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tabs>
          <w:tab w:val="left" w:pos="1134"/>
        </w:tabs>
        <w:spacing w:after="0" w:before="0" w:line="30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ALLEGATO 1</w:t>
      </w: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tabs>
          <w:tab w:val="left" w:pos="1134"/>
        </w:tabs>
        <w:spacing w:after="0" w:before="0" w:line="30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MODELLO DI DOMANDA DI PARTECIPAZIONE</w:t>
      </w: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tabs>
          <w:tab w:val="left" w:pos="1134"/>
          <w:tab w:val="left" w:pos="284"/>
        </w:tabs>
        <w:spacing w:after="0" w:before="0" w:line="30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tabs>
          <w:tab w:val="left" w:pos="1134"/>
          <w:tab w:val="left" w:pos="284"/>
        </w:tabs>
        <w:spacing w:after="0" w:before="0" w:line="30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Facsimile</w:t>
      </w: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tabs>
          <w:tab w:val="left" w:pos="1134"/>
        </w:tabs>
        <w:spacing w:after="0" w:before="0" w:line="300" w:lineRule="auto"/>
        <w:ind w:left="566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Spett.le</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tabs>
          <w:tab w:val="left" w:pos="1134"/>
        </w:tabs>
        <w:spacing w:after="0" w:before="0" w:line="300" w:lineRule="auto"/>
        <w:ind w:left="566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Formula Imola S.p.A.</w:t>
      </w: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tabs>
          <w:tab w:val="left" w:pos="1134"/>
        </w:tabs>
        <w:spacing w:after="0" w:before="0" w:line="300" w:lineRule="auto"/>
        <w:ind w:left="566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Piazza Ayrton Da Senna n. 1</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tabs>
          <w:tab w:val="left" w:pos="1134"/>
        </w:tabs>
        <w:spacing w:after="0" w:before="0" w:line="300" w:lineRule="auto"/>
        <w:ind w:left="566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Imola</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tabs>
          <w:tab w:val="left" w:pos="1134"/>
        </w:tabs>
        <w:spacing w:after="0" w:before="0" w:line="30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0" w:before="0" w:line="30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0" w:before="0" w:line="30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PROCEDURA APERTA PER L’AFFIDAMENTO DI UN ACCORDO QUADRO CON UNICO OPERATORE AI SENSI DELL’ART. 54 DEL D.L.GS. 50/2016 RELATIVO ALL’AFFIDAMENTO DEI SERVIZI DI PORTINERIA, SICUREZZA, VIGILANZA, ACCOGLIENZA AL PUBBLICO E PRESIDIO DEI LUOGHI PRESSO L’AUTODROMO DI IMOLA</w:t>
      </w: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tabs>
          <w:tab w:val="left" w:pos="1134"/>
        </w:tabs>
        <w:spacing w:after="0" w:before="0" w:line="30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Il/La sottoscritto/a ________________________, nato/a a ______________ (______) il __________________, residente a _________________________________ (________) in Via _____________________________ n. _________, in qualità di ____________________________ e legale rappresentante della _________________________, con sede in __________________________, via __________________________, codice fiscale __________________ e P. IVA ___________________, tel. ___________, fax _______________ PEC ________________ di seguito “Impresa”</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(in caso di R.T.I o consorzio o aggregazione di imprese, indicare ciascuna impresa e per la sottoscrizione seguire le indicazioni di cui al Disciplinare)</w:t>
      </w: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0" w:before="0" w:line="30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oppure</w:t>
      </w: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tabs>
          <w:tab w:val="left" w:pos="1134"/>
        </w:tabs>
        <w:spacing w:after="0" w:before="0" w:line="30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qualità di procuratore speciale, giusta procura speciale autenticata nella firma in data _________ dal Notaio in ____________________________________ Dott. ____________________, repertorio n. __________, e legale rappresentante della ______________________, con sede in ________________, via _______________, codice fiscale ____________ e P. IVA _______________, tel. ___________, fax _______________ PEC _________ di seguito “Impresa”</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(in caso di R.T.I o consorzio o aggregazione di imprese, indicare ciascuna impresa e per la sottoscrizione seguire le indicazioni di cui al Disciplinare)</w:t>
      </w: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0" w:before="0" w:line="30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0" w:before="0" w:line="30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CHIEDE/CHIEDONO</w:t>
      </w: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0" w:before="0" w:line="30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0" w:line="30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partecipare alla procedura per l’Accordo Quadro in oggetto </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0" w:before="0" w:line="30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come impresa singola</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0" w:before="0" w:line="30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oppure</w:t>
      </w: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0" w:before="0" w:line="30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R.T.I. o consorzio costituendo: trattasi di R.T.I. orizzontale – misto – verticale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[eliminare quanto non pertinente]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impresa mandataria (o designata tale) ______________, impresa/e mandante/i _____________; quote di partecipazione: _________ per la mandataria e _________ per la/e mandante/i; prestazioni che verranno assunte dall’impresa mandataria _________________, e dalla impresa/e mandante/i _______________, </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0" w:before="0" w:line="30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oppure</w:t>
      </w: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0" w:before="0" w:line="30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R.T.I. o consorzio costituito: impresa mandataria (o designata tale) ______________, impresa/e mandante/i _____________; quote di partecipazione: _________ per la mandataria e _________ per la/e mandante/i; prestazioni che verranno assunte dall’impresa mandataria _________________, e dalla impresa/e mandante/i _______________, </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0" w:before="0" w:line="30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Nel caso di consorzi di cui alla lettera b) dell’art. 45 c.2 del D.Lgs. 50/2016 dovrà essere indicata l’impresa esecutrice dei lavori; mentre nel caso di consorzi di cui alla lettera c) dell’art. 45 c.2 del D.Lgs. 50/2016 dovrà essere indicata l’impresa esecutrice delle prestazioni, qualora non venga indicata si riterrà che il consorzio stabile esegua le prestazioni in proprio];</w:t>
      </w:r>
      <w:r w:rsidDel="00000000" w:rsidR="00000000" w:rsidRPr="00000000">
        <w:rPr>
          <w:rtl w:val="0"/>
        </w:rPr>
      </w:r>
    </w:p>
    <w:p w:rsidR="00000000" w:rsidDel="00000000" w:rsidP="00000000" w:rsidRDefault="00000000" w:rsidRPr="00000000" w14:paraId="00000019">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1134"/>
        </w:tabs>
        <w:spacing w:after="0" w:before="0" w:line="300" w:lineRule="auto"/>
        <w:ind w:left="0" w:right="0" w:hanging="14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aggregazioni di imprese aderenti al contratto di rete costituito da ___________________ e da _________________</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0" w:before="0" w:line="300" w:lineRule="auto"/>
        <w:ind w:left="3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DICHIARA/DICHIARANO</w:t>
      </w:r>
      <w:r w:rsidDel="00000000" w:rsidR="00000000" w:rsidRPr="00000000">
        <w:rPr>
          <w:rtl w:val="0"/>
        </w:rPr>
      </w:r>
    </w:p>
    <w:p w:rsidR="00000000" w:rsidDel="00000000" w:rsidP="00000000" w:rsidRDefault="00000000" w:rsidRPr="00000000" w14:paraId="0000001B">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1134"/>
        </w:tabs>
        <w:spacing w:after="0" w:before="0" w:line="30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 per la ricezione di ogni eventuale comunicazione, anche ex art. 76 D.Lgs. 50/2016, inerente alla procedura aperta in oggetto e/o di richieste di chiarimento e/o integrazione della documentazione presentata si elegge domicilio in _______________________________ Via ____________________________________, tel. _________________, fax ________________ PEC ________________________.</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0" w:before="0" w:line="30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0" w:before="0" w:line="30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0" w:before="0" w:line="30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______,li____________</w:t>
        <w:tab/>
        <w:tab/>
        <w:tab/>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0" w:before="0" w:line="30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ab/>
        <w:tab/>
        <w:tab/>
        <w:tab/>
        <w:t xml:space="preserve">In fede</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0" w:before="0" w:line="30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0" w:before="0" w:line="30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ab/>
        <w:t xml:space="preserve">……………………………………………….……</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0" w:before="0" w:line="30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0" w:before="0" w:line="30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Allegare copia di documento di identità del sottoscrittore in corso di validità</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0" w:before="0" w:line="30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0" w:before="0" w:line="30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caso di sottoscrizione della domanda di partecipazione da parte di un procuratore del legale rappresentante, andrà allegata la relativa procura in copia conforme. </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0" w:before="0" w:line="30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0" w:before="0" w:line="30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Alla presente domanda di partecipazione dovranno essere allegati inoltre:</w:t>
      </w: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0" w:before="0" w:line="30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Per i consorzi stabili, consorzi di cooperative e di imprese artigiane:</w:t>
      </w: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0" w:before="0" w:line="30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atto costitutivo e statuto del consorzio in copia conforme all’originale, con indicazione delle imprese consorziate;</w:t>
      </w: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0" w:before="0" w:line="30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dichiarazione in cui si indica il/i consorziato/i per i quale/i il consorzio concorre alla gara; qualora il consorzio non indichi per quale/i consorziato/i concorre, si intende che lo stesso partecipa in nome e per conto proprio.</w:t>
      </w: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0" w:before="0" w:line="30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Per i raggruppamenti temporanei già costituiti:</w:t>
      </w: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0" w:before="0" w:line="30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mandato collettivo irrevocabile con rappresentanza, conferito alla mandataria per atto pubblico o scrittura privata autenticata, con indicazione del soggetto designato quale mandatario, delle quote di partecipazione al raggruppamento e delle quote di esecuzione che verranno assunte dai concorrenti riuniti.</w:t>
      </w: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0" w:before="0" w:line="30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Nel caso di consorzio ordinario o GEIE già costituiti:</w:t>
      </w: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0" w:before="0" w:line="30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atto costitutivo e statuto del consorzio o GEIE in copia conforme all’originale, con indicazione del soggetto designato quale capogruppo.</w:t>
      </w: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0" w:before="0" w:line="30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dichiarazione in cui si indica, a pena di esclusione, la quota di partecipazione al consorzio e le quote di esecuzione che verranno assunte dai concorrenti consorziati.</w:t>
      </w: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0" w:before="0" w:line="30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Nel caso di raggruppamento temporaneo o consorzio ordinario o GEIE non ancora costituiti:</w:t>
      </w: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0" w:before="0" w:line="30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a pena di esclusione, dichiarazione resa da ciascun concorrente attestante:</w:t>
      </w:r>
      <w:r w:rsidDel="00000000" w:rsidR="00000000" w:rsidRPr="00000000">
        <w:rPr>
          <w:rtl w:val="0"/>
        </w:rPr>
      </w:r>
    </w:p>
    <w:p w:rsidR="00000000" w:rsidDel="00000000" w:rsidP="00000000" w:rsidRDefault="00000000" w:rsidRPr="00000000" w14:paraId="00000032">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1134"/>
        </w:tabs>
        <w:spacing w:after="0" w:before="0" w:line="300" w:lineRule="auto"/>
        <w:ind w:left="1211"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l’operatore economico al quale, in caso di aggiudicazione, sarà conferito mandato speciale con rappresentanza o funzioni di capogruppo;</w:t>
      </w:r>
      <w:r w:rsidDel="00000000" w:rsidR="00000000" w:rsidRPr="00000000">
        <w:rPr>
          <w:rtl w:val="0"/>
        </w:rPr>
      </w:r>
    </w:p>
    <w:p w:rsidR="00000000" w:rsidDel="00000000" w:rsidP="00000000" w:rsidRDefault="00000000" w:rsidRPr="00000000" w14:paraId="00000033">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1134"/>
        </w:tabs>
        <w:spacing w:after="0" w:before="0" w:line="300" w:lineRule="auto"/>
        <w:ind w:left="1211"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l’impegno, in caso di aggiudicazione, ad uniformarsi alla disciplina vigente con riguardo ai raggruppamenti temporanei, consorzi o GEIE;</w:t>
      </w:r>
      <w:r w:rsidDel="00000000" w:rsidR="00000000" w:rsidRPr="00000000">
        <w:rPr>
          <w:rtl w:val="0"/>
        </w:rPr>
      </w:r>
    </w:p>
    <w:p w:rsidR="00000000" w:rsidDel="00000000" w:rsidP="00000000" w:rsidRDefault="00000000" w:rsidRPr="00000000" w14:paraId="00000034">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1134"/>
        </w:tabs>
        <w:spacing w:after="0" w:before="0" w:line="300" w:lineRule="auto"/>
        <w:ind w:left="1211"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la quota di partecipazione al raggruppamento, nonché le quote di esecuzione che verranno assunte dai concorrenti riuniti o consorziati.</w:t>
      </w: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0" w:before="0" w:line="30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Nel caso di aggregazioni di imprese aderenti al contratto di rete: se la rete è dotata di un organo comune con potere di rappresentanza e di soggettività giuridica, ai sensi dell’art. 3, comma 4-quater, del d.l. 10 febbraio 2009, n. 5:</w:t>
      </w: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0" w:before="0" w:line="30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copia  conforme all’originale del contratto di rete, redatto per atto pubblico o scrittura privata autenticata, ovvero per atto firmato digitalmente a norma dell’art. 25 del d.lgs. 7 marzo 2005, n. 82, recante il Codice dell’amministrazione digitale (di seguito, CAD) con indicazione dell’organo comune che agisce in rappresentanza della rete.</w:t>
      </w: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0" w:before="0" w:line="30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dichiarazione, sottoscritta dal legale rappresentante dell’organo comune, che indichi per quali imprese la rete concorre e relativamente a queste ultime opera il divieto di partecipare alla gara in qualsiasi altra forma.</w:t>
      </w: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0" w:before="0" w:line="30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dichiarazione che indichi le quote di partecipazione all’aggregazione di imprese che partecipa alla gara e le quote di esecuzione che verranno assunte dalle singole imprese della rete. </w:t>
      </w: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0" w:before="0" w:line="30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Nel caso di aggregazioni di imprese aderenti al contratto di rete: se la rete è dotata di un organo comune con potere di rappresentanza, ma è priva di soggettività giuridica ai sensi dell’art. 3, comma 4-quater, del d.l. 10 febbraio 2009, n. 5:</w:t>
      </w: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0" w:before="0" w:line="30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copia conforme all’originale del contratto di rete, redatto per atto pubblico o scrittura privata autenticata, ovvero per atto firmato digitalmente a norma dell’art. 25 del CAD, recante il mandato collettivo irrevocabile con rappresentanza conferito alla impresa mandataria, con l’indicazione del soggetto designato quale mandatario e delle parti della fornitura o posa che saranno eseguite dai singoli operatori economici aggregati in rete; qualora il contratto di rete sia stato redatto con mera firma digitale non autenticata ai sensi dell’art. 24 del CAD, il mandato nel contratto di rete non può ritenersi sufficiente e sarà obbligatorio conferire un nuovo mandato nella forma della scrittura privata autenticata, anche ai sensi dell’art. 25 del CAD.</w:t>
      </w: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0" w:before="0" w:line="30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dichiarazione che indichi le quote di partecipazione all’aggregazione di imprese che partecipa alla gara e le quote di esecuzione che verranno assunte dalle singole imprese della rete.  </w:t>
      </w: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0" w:before="0" w:line="30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Nel caso di aggregazioni di imprese aderenti al contratto di rete: se la rete è dotata di un organo comune privo del potere di rappresentanza o se la rete è sprovvista di organo comune, ovvero, se l’organo comune è privo dei requisiti di qualificazione richiesti:</w:t>
      </w: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0" w:before="0" w:line="30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copia conforme all’originale del contratto di rete, redatto per atto pubblico o scrittura privata autenticata ovvero per atto firmato digitalmente a norma dell’art. 25 del CAD, con allegato il mandato collettivo irrevocabile con rappresentanza conferito alla mandataria, recante l’indicazione del soggetto designato quale mandatario e delle quote di partecipazione all’aggregazione di imprese che partecipa alla gara e  delle quote di esecuzione che verranno assunte dalle singole imprese di rete. </w:t>
      </w: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0" w:before="0" w:line="30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(O, in alternativa)</w:t>
      </w: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0" w:before="0" w:line="30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copia conforme all’originale del contratto di rete, redatto per atto pubblico o scrittura privata autenticata, ovvero per atto firmato digitalmente a norma dell’art. 25 del CAD. Qualora il contratto di rete sia stato redatto con mera firma digitale non autenticata ai sensi dell’art. 24 del CAD, il mandato deve avere la forma dell’atto pubblico o della scrittura privata autenticata, anche ai sensi dell’art. 25 del CAD, con allegate le dichiarazioni, rese da ciascun concorrente aderente al contratto di rete, attestanti:</w:t>
      </w:r>
      <w:r w:rsidDel="00000000" w:rsidR="00000000" w:rsidRPr="00000000">
        <w:rPr>
          <w:rtl w:val="0"/>
        </w:rPr>
      </w:r>
    </w:p>
    <w:p w:rsidR="00000000" w:rsidDel="00000000" w:rsidP="00000000" w:rsidRDefault="00000000" w:rsidRPr="00000000" w14:paraId="00000040">
      <w:pPr>
        <w:keepNext w:val="0"/>
        <w:keepLines w:val="0"/>
        <w:widowControl w:val="1"/>
        <w:numPr>
          <w:ilvl w:val="3"/>
          <w:numId w:val="5"/>
        </w:numPr>
        <w:pBdr>
          <w:top w:space="0" w:sz="0" w:val="nil"/>
          <w:left w:space="0" w:sz="0" w:val="nil"/>
          <w:bottom w:space="0" w:sz="0" w:val="nil"/>
          <w:right w:space="0" w:sz="0" w:val="nil"/>
          <w:between w:space="0" w:sz="0" w:val="nil"/>
        </w:pBdr>
        <w:shd w:fill="auto" w:val="clear"/>
        <w:tabs>
          <w:tab w:val="left" w:pos="1134"/>
        </w:tabs>
        <w:spacing w:after="0" w:before="0" w:line="300" w:lineRule="auto"/>
        <w:ind w:left="932" w:right="0" w:hanging="64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 quale concorrente, in caso di aggiudicazione, sarà conferito mandato speciale con rappresentanza o funzioni di capogruppo;</w:t>
      </w:r>
      <w:r w:rsidDel="00000000" w:rsidR="00000000" w:rsidRPr="00000000">
        <w:rPr>
          <w:rtl w:val="0"/>
        </w:rPr>
      </w:r>
    </w:p>
    <w:p w:rsidR="00000000" w:rsidDel="00000000" w:rsidP="00000000" w:rsidRDefault="00000000" w:rsidRPr="00000000" w14:paraId="00000041">
      <w:pPr>
        <w:keepNext w:val="0"/>
        <w:keepLines w:val="0"/>
        <w:widowControl w:val="1"/>
        <w:numPr>
          <w:ilvl w:val="3"/>
          <w:numId w:val="5"/>
        </w:numPr>
        <w:pBdr>
          <w:top w:space="0" w:sz="0" w:val="nil"/>
          <w:left w:space="0" w:sz="0" w:val="nil"/>
          <w:bottom w:space="0" w:sz="0" w:val="nil"/>
          <w:right w:space="0" w:sz="0" w:val="nil"/>
          <w:between w:space="0" w:sz="0" w:val="nil"/>
        </w:pBdr>
        <w:shd w:fill="auto" w:val="clear"/>
        <w:tabs>
          <w:tab w:val="left" w:pos="1134"/>
        </w:tabs>
        <w:spacing w:after="0" w:before="0" w:line="300" w:lineRule="auto"/>
        <w:ind w:left="932" w:right="0" w:hanging="64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l’impegno, in caso di aggiudicazione, ad uniformarsi alla disciplina vigente in materia con riguardo ai raggruppamenti temporanei;</w:t>
      </w:r>
      <w:r w:rsidDel="00000000" w:rsidR="00000000" w:rsidRPr="00000000">
        <w:rPr>
          <w:rtl w:val="0"/>
        </w:rPr>
      </w:r>
    </w:p>
    <w:p w:rsidR="00000000" w:rsidDel="00000000" w:rsidP="00000000" w:rsidRDefault="00000000" w:rsidRPr="00000000" w14:paraId="00000042">
      <w:pPr>
        <w:keepNext w:val="0"/>
        <w:keepLines w:val="0"/>
        <w:widowControl w:val="1"/>
        <w:numPr>
          <w:ilvl w:val="3"/>
          <w:numId w:val="5"/>
        </w:numPr>
        <w:pBdr>
          <w:top w:space="0" w:sz="0" w:val="nil"/>
          <w:left w:space="0" w:sz="0" w:val="nil"/>
          <w:bottom w:space="0" w:sz="0" w:val="nil"/>
          <w:right w:space="0" w:sz="0" w:val="nil"/>
          <w:between w:space="0" w:sz="0" w:val="nil"/>
        </w:pBdr>
        <w:shd w:fill="auto" w:val="clear"/>
        <w:tabs>
          <w:tab w:val="left" w:pos="1134"/>
        </w:tabs>
        <w:spacing w:after="0" w:before="0" w:line="300" w:lineRule="auto"/>
        <w:ind w:left="932" w:right="0" w:hanging="64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la quota di partecipazione all’aggregazione di imprese che partecipa alla gara e le quote di esecuzione che verranno assunte dalle singole imprese della rete.  </w:t>
      </w: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0" w:before="0" w:line="30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headerReference r:id="rId7" w:type="first"/>
      <w:footerReference r:id="rId8" w:type="default"/>
      <w:footerReference r:id="rId9" w:type="first"/>
      <w:pgSz w:h="16840" w:w="11907" w:orient="portrait"/>
      <w:pgMar w:bottom="851" w:top="567" w:left="1134" w:right="1134" w:header="567"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Calibri"/>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tbl>
    <w:tblPr>
      <w:tblStyle w:val="Table1"/>
      <w:tblW w:w="9426.0" w:type="dxa"/>
      <w:jc w:val="left"/>
      <w:tblInd w:w="0.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2976"/>
      <w:gridCol w:w="2976"/>
      <w:gridCol w:w="3474"/>
      <w:tblGridChange w:id="0">
        <w:tblGrid>
          <w:gridCol w:w="2976"/>
          <w:gridCol w:w="2976"/>
          <w:gridCol w:w="3474"/>
        </w:tblGrid>
      </w:tblGridChange>
    </w:tblGrid>
    <w:tr>
      <w:tc>
        <w:tcPr>
          <w:vAlign w:val="top"/>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tabs>
              <w:tab w:val="left" w:pos="1134"/>
              <w:tab w:val="center" w:pos="4536"/>
              <w:tab w:val="right"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left" w:pos="1134"/>
              <w:tab w:val="center" w:pos="4536"/>
              <w:tab w:val="right"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Allegato 3 – Offerta economica</w:t>
          </w:r>
          <w:r w:rsidDel="00000000" w:rsidR="00000000" w:rsidRPr="00000000">
            <w:rPr>
              <w:rtl w:val="0"/>
            </w:rPr>
          </w:r>
        </w:p>
      </w:tc>
      <w:tc>
        <w:tcPr>
          <w:vAlign w:val="top"/>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left" w:pos="1134"/>
              <w:tab w:val="center" w:pos="4536"/>
              <w:tab w:val="right" w:pos="9072"/>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Pag.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di 5</w:t>
          </w:r>
          <w:r w:rsidDel="00000000" w:rsidR="00000000" w:rsidRPr="00000000">
            <w:rPr>
              <w:rtl w:val="0"/>
            </w:rPr>
          </w:r>
        </w:p>
      </w:tc>
    </w:tr>
  </w:tbl>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tabs>
        <w:tab w:val="left" w:pos="1134"/>
        <w:tab w:val="center" w:pos="4536"/>
        <w:tab w:val="right"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tabs>
        <w:tab w:val="left" w:pos="1134"/>
        <w:tab w:val="center" w:pos="4536"/>
        <w:tab w:val="right" w:pos="9072"/>
        <w:tab w:val="left" w:pos="708"/>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left" w:pos="1134"/>
        <w:tab w:val="center" w:pos="4536"/>
        <w:tab w:val="right"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1"/>
      <w:pBdr>
        <w:top w:color="000000" w:space="5" w:sz="4" w:val="single"/>
        <w:left w:color="000000" w:space="0" w:sz="4" w:val="single"/>
        <w:bottom w:color="000000" w:space="1" w:sz="4" w:val="single"/>
        <w:right w:color="000000" w:space="0" w:sz="4" w:val="single"/>
        <w:between w:space="0" w:sz="0" w:val="nil"/>
      </w:pBdr>
      <w:shd w:fill="auto" w:val="clear"/>
      <w:tabs>
        <w:tab w:val="left" w:pos="1134"/>
        <w:tab w:val="center" w:pos="4536"/>
        <w:tab w:val="right"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Consip S.p.A.</w:t>
    </w:r>
    <w:r w:rsidDel="00000000" w:rsidR="00000000" w:rsidRPr="00000000">
      <w:rPr>
        <w:rtl w:val="0"/>
      </w:rPr>
    </w:r>
  </w:p>
  <w:p w:rsidR="00000000" w:rsidDel="00000000" w:rsidP="00000000" w:rsidRDefault="00000000" w:rsidRPr="00000000" w14:paraId="00000046">
    <w:pPr>
      <w:keepNext w:val="0"/>
      <w:keepLines w:val="0"/>
      <w:widowControl w:val="1"/>
      <w:pBdr>
        <w:top w:color="000000" w:space="5" w:sz="4" w:val="single"/>
        <w:left w:color="000000" w:space="0" w:sz="4" w:val="single"/>
        <w:bottom w:color="000000" w:space="1" w:sz="4" w:val="single"/>
        <w:right w:color="000000" w:space="0" w:sz="4" w:val="single"/>
        <w:between w:space="0" w:sz="0" w:val="nil"/>
      </w:pBdr>
      <w:shd w:fill="auto" w:val="clear"/>
      <w:tabs>
        <w:tab w:val="left" w:pos="1134"/>
        <w:tab w:val="center" w:pos="4536"/>
        <w:tab w:val="right"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Gara per la fornitura di licenze d’uso software, CD-ROM, Manuali e  dei servizi connessi per le Pubbliche Amministrazioni</w:t>
    </w: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tabs>
        <w:tab w:val="left" w:pos="1134"/>
        <w:tab w:val="center" w:pos="4536"/>
        <w:tab w:val="right"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540" w:hanging="360"/>
      </w:pPr>
      <w:rPr>
        <w:rFonts w:ascii="Courier New" w:cs="Courier New" w:eastAsia="Courier New" w:hAnsi="Courier New"/>
        <w:vertAlign w:val="baseline"/>
      </w:rPr>
    </w:lvl>
    <w:lvl w:ilvl="2">
      <w:start w:val="1"/>
      <w:numFmt w:val="bullet"/>
      <w:lvlText w:val="▪"/>
      <w:lvlJc w:val="left"/>
      <w:pPr>
        <w:ind w:left="180" w:hanging="360"/>
      </w:pPr>
      <w:rPr>
        <w:rFonts w:ascii="Noto Sans Symbols" w:cs="Noto Sans Symbols" w:eastAsia="Noto Sans Symbols" w:hAnsi="Noto Sans Symbols"/>
        <w:vertAlign w:val="baseline"/>
      </w:rPr>
    </w:lvl>
    <w:lvl w:ilvl="3">
      <w:start w:val="1"/>
      <w:numFmt w:val="bullet"/>
      <w:lvlText w:val="●"/>
      <w:lvlJc w:val="left"/>
      <w:pPr>
        <w:ind w:left="900" w:hanging="360"/>
      </w:pPr>
      <w:rPr>
        <w:rFonts w:ascii="Noto Sans Symbols" w:cs="Noto Sans Symbols" w:eastAsia="Noto Sans Symbols" w:hAnsi="Noto Sans Symbols"/>
        <w:vertAlign w:val="baseline"/>
      </w:rPr>
    </w:lvl>
    <w:lvl w:ilvl="4">
      <w:start w:val="1"/>
      <w:numFmt w:val="bullet"/>
      <w:lvlText w:val="o"/>
      <w:lvlJc w:val="left"/>
      <w:pPr>
        <w:ind w:left="1620" w:hanging="360"/>
      </w:pPr>
      <w:rPr>
        <w:rFonts w:ascii="Courier New" w:cs="Courier New" w:eastAsia="Courier New" w:hAnsi="Courier New"/>
        <w:vertAlign w:val="baseline"/>
      </w:rPr>
    </w:lvl>
    <w:lvl w:ilvl="5">
      <w:start w:val="1"/>
      <w:numFmt w:val="bullet"/>
      <w:lvlText w:val="▪"/>
      <w:lvlJc w:val="left"/>
      <w:pPr>
        <w:ind w:left="2340" w:hanging="360"/>
      </w:pPr>
      <w:rPr>
        <w:rFonts w:ascii="Noto Sans Symbols" w:cs="Noto Sans Symbols" w:eastAsia="Noto Sans Symbols" w:hAnsi="Noto Sans Symbols"/>
        <w:vertAlign w:val="baseline"/>
      </w:rPr>
    </w:lvl>
    <w:lvl w:ilvl="6">
      <w:start w:val="1"/>
      <w:numFmt w:val="bullet"/>
      <w:lvlText w:val="●"/>
      <w:lvlJc w:val="left"/>
      <w:pPr>
        <w:ind w:left="3060" w:hanging="360"/>
      </w:pPr>
      <w:rPr>
        <w:rFonts w:ascii="Noto Sans Symbols" w:cs="Noto Sans Symbols" w:eastAsia="Noto Sans Symbols" w:hAnsi="Noto Sans Symbols"/>
        <w:vertAlign w:val="baseline"/>
      </w:rPr>
    </w:lvl>
    <w:lvl w:ilvl="7">
      <w:start w:val="1"/>
      <w:numFmt w:val="bullet"/>
      <w:lvlText w:val="o"/>
      <w:lvlJc w:val="left"/>
      <w:pPr>
        <w:ind w:left="3780" w:hanging="360"/>
      </w:pPr>
      <w:rPr>
        <w:rFonts w:ascii="Courier New" w:cs="Courier New" w:eastAsia="Courier New" w:hAnsi="Courier New"/>
        <w:vertAlign w:val="baseline"/>
      </w:rPr>
    </w:lvl>
    <w:lvl w:ilvl="8">
      <w:start w:val="1"/>
      <w:numFmt w:val="bullet"/>
      <w:lvlText w:val="▪"/>
      <w:lvlJc w:val="left"/>
      <w:pPr>
        <w:ind w:left="4500" w:hanging="360"/>
      </w:pPr>
      <w:rPr>
        <w:rFonts w:ascii="Noto Sans Symbols" w:cs="Noto Sans Symbols" w:eastAsia="Noto Sans Symbols" w:hAnsi="Noto Sans Symbols"/>
        <w:vertAlign w:val="baseline"/>
      </w:rPr>
    </w:lvl>
  </w:abstractNum>
  <w:abstractNum w:abstractNumId="2">
    <w:lvl w:ilvl="0">
      <w:start w:val="100"/>
      <w:numFmt w:val="bullet"/>
      <w:lvlText w:val="-"/>
      <w:lvlJc w:val="left"/>
      <w:pPr>
        <w:ind w:left="720" w:hanging="360"/>
      </w:pPr>
      <w:rPr>
        <w:rFonts w:ascii="Garamond" w:cs="Garamond" w:eastAsia="Garamond" w:hAnsi="Garamond"/>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lowerLetter"/>
      <w:lvlText w:val="%1."/>
      <w:lvlJc w:val="left"/>
      <w:pPr>
        <w:ind w:left="1211" w:hanging="360"/>
      </w:pPr>
      <w:rPr>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5">
    <w:lvl w:ilvl="0">
      <w:start w:val="1"/>
      <w:numFmt w:val="decimal"/>
      <w:lvlText w:val="%1."/>
      <w:lvlJc w:val="left"/>
      <w:pPr>
        <w:ind w:left="360" w:hanging="360"/>
      </w:pPr>
      <w:rPr>
        <w:vertAlign w:val="baseline"/>
      </w:rPr>
    </w:lvl>
    <w:lvl w:ilvl="1">
      <w:start w:val="1"/>
      <w:numFmt w:val="decimal"/>
      <w:lvlText w:val="%1.%2."/>
      <w:lvlJc w:val="left"/>
      <w:pPr>
        <w:ind w:left="792" w:hanging="432"/>
      </w:pPr>
      <w:rPr>
        <w:rFonts w:ascii="Calibri" w:cs="Calibri" w:eastAsia="Calibri" w:hAnsi="Calibri"/>
        <w:b w:val="0"/>
        <w:i w:val="0"/>
        <w:sz w:val="24"/>
        <w:szCs w:val="24"/>
        <w:vertAlign w:val="baseline"/>
      </w:rPr>
    </w:lvl>
    <w:lvl w:ilvl="2">
      <w:start w:val="1"/>
      <w:numFmt w:val="decimal"/>
      <w:lvlText w:val="%1.%2.%3."/>
      <w:lvlJc w:val="left"/>
      <w:pPr>
        <w:ind w:left="1497" w:hanging="504.0000000000002"/>
      </w:pPr>
      <w:rPr>
        <w:rFonts w:ascii="Calibri" w:cs="Calibri" w:eastAsia="Calibri" w:hAnsi="Calibri"/>
        <w:b w:val="0"/>
        <w:i w:val="0"/>
        <w:strike w:val="0"/>
        <w:sz w:val="24"/>
        <w:szCs w:val="24"/>
        <w:vertAlign w:val="baseline"/>
      </w:rPr>
    </w:lvl>
    <w:lvl w:ilvl="3">
      <w:start w:val="1"/>
      <w:numFmt w:val="lowerLetter"/>
      <w:lvlText w:val="%4."/>
      <w:lvlJc w:val="left"/>
      <w:pPr>
        <w:ind w:left="932" w:hanging="648"/>
      </w:pPr>
      <w:rPr>
        <w:b w:val="0"/>
        <w:strike w:val="0"/>
        <w:color w:val="000000"/>
        <w:sz w:val="24"/>
        <w:szCs w:val="24"/>
        <w:vertAlign w:val="baseline"/>
      </w:rPr>
    </w:lvl>
    <w:lvl w:ilvl="4">
      <w:start w:val="1"/>
      <w:numFmt w:val="decimal"/>
      <w:lvlText w:val="%1.%2.%3.%4.%5."/>
      <w:lvlJc w:val="left"/>
      <w:pPr>
        <w:ind w:left="2069" w:hanging="792"/>
      </w:pPr>
      <w:rPr>
        <w:vertAlign w:val="baseline"/>
      </w:rPr>
    </w:lvl>
    <w:lvl w:ilvl="5">
      <w:start w:val="1"/>
      <w:numFmt w:val="decimal"/>
      <w:lvlText w:val="%1.%2.%3.%4.%5.%6."/>
      <w:lvlJc w:val="left"/>
      <w:pPr>
        <w:ind w:left="2736" w:hanging="935.9999999999998"/>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0000000000005"/>
      </w:pPr>
      <w:rPr>
        <w:vertAlign w:val="baseline"/>
      </w:rPr>
    </w:lvl>
    <w:lvl w:ilvl="8">
      <w:start w:val="1"/>
      <w:numFmt w:val="decimal"/>
      <w:lvlText w:val="%1.%2.%3.%4.%5.%6.%7.%8.%9."/>
      <w:lvlJc w:val="left"/>
      <w:pPr>
        <w:ind w:left="4320" w:hanging="1440"/>
      </w:pPr>
      <w:rP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name w:val="Normale"/>
    <w:next w:val="Normale"/>
    <w:autoRedefine w:val="0"/>
    <w:hidden w:val="0"/>
    <w:qFormat w:val="0"/>
    <w:pPr>
      <w:tabs>
        <w:tab w:val="left" w:leader="none" w:pos="1134"/>
      </w:tabs>
      <w:suppressAutoHyphens w:val="1"/>
      <w:spacing w:line="280" w:lineRule="atLeast"/>
      <w:ind w:leftChars="-1" w:rightChars="0" w:firstLineChars="-1"/>
      <w:textDirection w:val="btLr"/>
      <w:textAlignment w:val="top"/>
      <w:outlineLvl w:val="0"/>
    </w:pPr>
    <w:rPr>
      <w:w w:val="100"/>
      <w:position w:val="-1"/>
      <w:sz w:val="22"/>
      <w:effect w:val="none"/>
      <w:vertAlign w:val="baseline"/>
      <w:cs w:val="0"/>
      <w:em w:val="none"/>
      <w:lang w:bidi="ar-SA" w:eastAsia="it-IT" w:val="en-US"/>
    </w:rPr>
  </w:style>
  <w:style w:type="paragraph" w:styleId="Titolo1,1ghost,g">
    <w:name w:val="Titolo 1,1 ghost,g"/>
    <w:basedOn w:val="Normale"/>
    <w:next w:val="Normale"/>
    <w:autoRedefine w:val="0"/>
    <w:hidden w:val="0"/>
    <w:qFormat w:val="0"/>
    <w:pPr>
      <w:keepNext w:val="1"/>
      <w:shd w:color="ffffff" w:fill="ffffff" w:val="solid"/>
      <w:tabs>
        <w:tab w:val="left" w:leader="none" w:pos="1134"/>
      </w:tabs>
      <w:suppressAutoHyphens w:val="1"/>
      <w:spacing w:line="300" w:lineRule="atLeast"/>
      <w:ind w:leftChars="-1" w:rightChars="0" w:firstLineChars="-1"/>
      <w:textDirection w:val="btLr"/>
      <w:textAlignment w:val="top"/>
      <w:outlineLvl w:val="0"/>
    </w:pPr>
    <w:rPr>
      <w:rFonts w:ascii="Arial" w:hAnsi="Arial"/>
      <w:b w:val="1"/>
      <w:w w:val="100"/>
      <w:position w:val="-1"/>
      <w:sz w:val="24"/>
      <w:effect w:val="none"/>
      <w:vertAlign w:val="baseline"/>
      <w:cs w:val="0"/>
      <w:em w:val="none"/>
      <w:lang w:bidi="ar-SA" w:eastAsia="it-IT" w:val="en-US"/>
    </w:rPr>
  </w:style>
  <w:style w:type="paragraph" w:styleId="Titolo2,2headline,h">
    <w:name w:val="Titolo 2,2 headline,h"/>
    <w:basedOn w:val="Normale"/>
    <w:next w:val="Normale"/>
    <w:autoRedefine w:val="0"/>
    <w:hidden w:val="0"/>
    <w:qFormat w:val="0"/>
    <w:pPr>
      <w:keepNext w:val="1"/>
      <w:tabs>
        <w:tab w:val="left" w:leader="none" w:pos="1134"/>
      </w:tabs>
      <w:suppressAutoHyphens w:val="1"/>
      <w:spacing w:before="240" w:line="240" w:lineRule="atLeast"/>
      <w:ind w:leftChars="-1" w:rightChars="0" w:firstLineChars="-1"/>
      <w:textDirection w:val="btLr"/>
      <w:textAlignment w:val="top"/>
      <w:outlineLvl w:val="1"/>
    </w:pPr>
    <w:rPr>
      <w:rFonts w:ascii="Arial" w:hAnsi="Arial"/>
      <w:b w:val="1"/>
      <w:w w:val="100"/>
      <w:position w:val="-1"/>
      <w:sz w:val="18"/>
      <w:effect w:val="none"/>
      <w:vertAlign w:val="baseline"/>
      <w:cs w:val="0"/>
      <w:em w:val="none"/>
      <w:lang w:bidi="ar-SA" w:eastAsia="it-IT" w:val="en-US"/>
    </w:rPr>
  </w:style>
  <w:style w:type="paragraph" w:styleId="Titolo3,3bullet,b,2">
    <w:name w:val="Titolo 3,3 bullet,b,2"/>
    <w:basedOn w:val="Normale"/>
    <w:next w:val="Normale"/>
    <w:autoRedefine w:val="0"/>
    <w:hidden w:val="0"/>
    <w:qFormat w:val="0"/>
    <w:pPr>
      <w:keepNext w:val="1"/>
      <w:tabs>
        <w:tab w:val="left" w:leader="none" w:pos="1134"/>
      </w:tabs>
      <w:suppressAutoHyphens w:val="1"/>
      <w:spacing w:after="60" w:before="240" w:line="240" w:lineRule="atLeast"/>
      <w:ind w:leftChars="-1" w:rightChars="0" w:firstLineChars="-1"/>
      <w:textDirection w:val="btLr"/>
      <w:textAlignment w:val="top"/>
      <w:outlineLvl w:val="2"/>
    </w:pPr>
    <w:rPr>
      <w:rFonts w:ascii="Arial" w:hAnsi="Arial"/>
      <w:w w:val="100"/>
      <w:position w:val="-1"/>
      <w:sz w:val="18"/>
      <w:effect w:val="none"/>
      <w:vertAlign w:val="baseline"/>
      <w:cs w:val="0"/>
      <w:em w:val="none"/>
      <w:lang w:bidi="ar-SA" w:eastAsia="it-IT" w:val="en-US"/>
    </w:rPr>
  </w:style>
  <w:style w:type="paragraph" w:styleId="Titolo4,4dash,d,3">
    <w:name w:val="Titolo 4,4 dash,d,3"/>
    <w:basedOn w:val="Normale"/>
    <w:next w:val="Normale"/>
    <w:autoRedefine w:val="0"/>
    <w:hidden w:val="0"/>
    <w:qFormat w:val="0"/>
    <w:pPr>
      <w:keepNext w:val="1"/>
      <w:numPr>
        <w:ilvl w:val="3"/>
        <w:numId w:val="1263"/>
      </w:numPr>
      <w:tabs>
        <w:tab w:val="clear" w:pos="1134"/>
      </w:tabs>
      <w:suppressAutoHyphens w:val="1"/>
      <w:spacing w:after="120" w:before="120" w:line="240" w:lineRule="auto"/>
      <w:ind w:leftChars="-1" w:rightChars="0" w:firstLineChars="-1"/>
      <w:textDirection w:val="btLr"/>
      <w:textAlignment w:val="top"/>
      <w:outlineLvl w:val="3"/>
    </w:pPr>
    <w:rPr>
      <w:rFonts w:ascii="Bookman Old Style" w:hAnsi="Bookman Old Style"/>
      <w:i w:val="1"/>
      <w:noProof w:val="0"/>
      <w:w w:val="100"/>
      <w:position w:val="-1"/>
      <w:sz w:val="24"/>
      <w:effect w:val="none"/>
      <w:vertAlign w:val="baseline"/>
      <w:cs w:val="0"/>
      <w:em w:val="none"/>
      <w:lang w:bidi="ar-SA" w:eastAsia="it-IT" w:val="it-IT"/>
    </w:rPr>
  </w:style>
  <w:style w:type="paragraph" w:styleId="Titolo5,5sub-bullet,sb,4">
    <w:name w:val="Titolo 5,5 sub-bullet,sb,4"/>
    <w:basedOn w:val="Normale"/>
    <w:next w:val="Normale"/>
    <w:autoRedefine w:val="0"/>
    <w:hidden w:val="0"/>
    <w:qFormat w:val="0"/>
    <w:pPr>
      <w:keepNext w:val="1"/>
      <w:numPr>
        <w:ilvl w:val="4"/>
        <w:numId w:val="1263"/>
      </w:numPr>
      <w:tabs>
        <w:tab w:val="clear" w:pos="1134"/>
      </w:tabs>
      <w:suppressAutoHyphens w:val="1"/>
      <w:spacing w:after="240" w:before="120" w:line="240" w:lineRule="auto"/>
      <w:ind w:leftChars="-1" w:rightChars="0" w:firstLineChars="-1"/>
      <w:textDirection w:val="btLr"/>
      <w:textAlignment w:val="top"/>
      <w:outlineLvl w:val="4"/>
    </w:pPr>
    <w:rPr>
      <w:rFonts w:ascii="Bookman Old Style" w:hAnsi="Bookman Old Style"/>
      <w:i w:val="1"/>
      <w:noProof w:val="0"/>
      <w:w w:val="100"/>
      <w:position w:val="-1"/>
      <w:sz w:val="24"/>
      <w:effect w:val="none"/>
      <w:vertAlign w:val="baseline"/>
      <w:cs w:val="0"/>
      <w:em w:val="none"/>
      <w:lang w:bidi="ar-SA" w:eastAsia="it-IT" w:val="it-IT"/>
    </w:rPr>
  </w:style>
  <w:style w:type="paragraph" w:styleId="Titolo6,sub-dash,sd,5">
    <w:name w:val="Titolo 6,sub-dash,sd,5"/>
    <w:basedOn w:val="Normale"/>
    <w:next w:val="Normale"/>
    <w:autoRedefine w:val="0"/>
    <w:hidden w:val="0"/>
    <w:qFormat w:val="0"/>
    <w:pPr>
      <w:keepNext w:val="1"/>
      <w:numPr>
        <w:ilvl w:val="5"/>
        <w:numId w:val="1263"/>
      </w:numPr>
      <w:tabs>
        <w:tab w:val="clear" w:pos="1134"/>
      </w:tabs>
      <w:suppressAutoHyphens w:val="1"/>
      <w:spacing w:after="240" w:line="240" w:lineRule="auto"/>
      <w:ind w:leftChars="-1" w:rightChars="0" w:firstLineChars="-1"/>
      <w:jc w:val="both"/>
      <w:textDirection w:val="btLr"/>
      <w:textAlignment w:val="top"/>
      <w:outlineLvl w:val="5"/>
    </w:pPr>
    <w:rPr>
      <w:rFonts w:ascii="Bookman Old Style" w:hAnsi="Bookman Old Style"/>
      <w:i w:val="1"/>
      <w:noProof w:val="0"/>
      <w:w w:val="100"/>
      <w:position w:val="-1"/>
      <w:sz w:val="24"/>
      <w:effect w:val="none"/>
      <w:vertAlign w:val="baseline"/>
      <w:cs w:val="0"/>
      <w:em w:val="none"/>
      <w:lang w:bidi="ar-SA" w:eastAsia="it-IT" w:val="it-IT"/>
    </w:rPr>
  </w:style>
  <w:style w:type="paragraph" w:styleId="Titolo7">
    <w:name w:val="Titolo 7"/>
    <w:basedOn w:val="Normale"/>
    <w:next w:val="Rientronormale"/>
    <w:autoRedefine w:val="0"/>
    <w:hidden w:val="0"/>
    <w:qFormat w:val="0"/>
    <w:pPr>
      <w:numPr>
        <w:ilvl w:val="6"/>
        <w:numId w:val="1263"/>
      </w:numPr>
      <w:tabs>
        <w:tab w:val="clear" w:pos="1134"/>
      </w:tabs>
      <w:suppressAutoHyphens w:val="1"/>
      <w:spacing w:line="240" w:lineRule="auto"/>
      <w:ind w:leftChars="-1" w:rightChars="0" w:firstLineChars="-1"/>
      <w:jc w:val="both"/>
      <w:textDirection w:val="btLr"/>
      <w:textAlignment w:val="top"/>
      <w:outlineLvl w:val="6"/>
    </w:pPr>
    <w:rPr>
      <w:i w:val="1"/>
      <w:noProof w:val="0"/>
      <w:w w:val="100"/>
      <w:position w:val="-1"/>
      <w:sz w:val="20"/>
      <w:effect w:val="none"/>
      <w:vertAlign w:val="baseline"/>
      <w:cs w:val="0"/>
      <w:em w:val="none"/>
      <w:lang w:bidi="ar-SA" w:eastAsia="it-IT" w:val="it-IT"/>
    </w:rPr>
  </w:style>
  <w:style w:type="paragraph" w:styleId="Titolo8">
    <w:name w:val="Titolo 8"/>
    <w:basedOn w:val="Normale"/>
    <w:next w:val="Rientronormale"/>
    <w:autoRedefine w:val="0"/>
    <w:hidden w:val="0"/>
    <w:qFormat w:val="0"/>
    <w:pPr>
      <w:numPr>
        <w:ilvl w:val="7"/>
        <w:numId w:val="1263"/>
      </w:numPr>
      <w:tabs>
        <w:tab w:val="clear" w:pos="1134"/>
      </w:tabs>
      <w:suppressAutoHyphens w:val="1"/>
      <w:spacing w:line="240" w:lineRule="auto"/>
      <w:ind w:leftChars="-1" w:rightChars="0" w:firstLineChars="-1"/>
      <w:jc w:val="both"/>
      <w:textDirection w:val="btLr"/>
      <w:textAlignment w:val="top"/>
      <w:outlineLvl w:val="7"/>
    </w:pPr>
    <w:rPr>
      <w:i w:val="1"/>
      <w:noProof w:val="0"/>
      <w:w w:val="100"/>
      <w:position w:val="-1"/>
      <w:sz w:val="20"/>
      <w:effect w:val="none"/>
      <w:vertAlign w:val="baseline"/>
      <w:cs w:val="0"/>
      <w:em w:val="none"/>
      <w:lang w:bidi="ar-SA" w:eastAsia="it-IT" w:val="it-IT"/>
    </w:rPr>
  </w:style>
  <w:style w:type="paragraph" w:styleId="Titolo9">
    <w:name w:val="Titolo 9"/>
    <w:basedOn w:val="Normale"/>
    <w:next w:val="Rientronormale"/>
    <w:autoRedefine w:val="0"/>
    <w:hidden w:val="0"/>
    <w:qFormat w:val="0"/>
    <w:pPr>
      <w:numPr>
        <w:ilvl w:val="8"/>
        <w:numId w:val="1263"/>
      </w:numPr>
      <w:tabs>
        <w:tab w:val="clear" w:pos="1134"/>
      </w:tabs>
      <w:suppressAutoHyphens w:val="1"/>
      <w:spacing w:line="240" w:lineRule="auto"/>
      <w:ind w:leftChars="-1" w:rightChars="0" w:firstLineChars="-1"/>
      <w:jc w:val="both"/>
      <w:textDirection w:val="btLr"/>
      <w:textAlignment w:val="top"/>
      <w:outlineLvl w:val="8"/>
    </w:pPr>
    <w:rPr>
      <w:i w:val="1"/>
      <w:noProof w:val="0"/>
      <w:w w:val="100"/>
      <w:position w:val="-1"/>
      <w:sz w:val="20"/>
      <w:effect w:val="none"/>
      <w:vertAlign w:val="baseline"/>
      <w:cs w:val="0"/>
      <w:em w:val="none"/>
      <w:lang w:bidi="ar-SA" w:eastAsia="it-IT" w:val="it-IT"/>
    </w:rPr>
  </w:style>
  <w:style w:type="character" w:styleId="Car.predefinitoparagrafo">
    <w:name w:val="Car. predefinito paragrafo"/>
    <w:next w:val="Car.predefinitoparagrafo"/>
    <w:autoRedefine w:val="0"/>
    <w:hidden w:val="0"/>
    <w:qFormat w:val="0"/>
    <w:rPr>
      <w:w w:val="100"/>
      <w:position w:val="-1"/>
      <w:effect w:val="none"/>
      <w:vertAlign w:val="baseline"/>
      <w:cs w:val="0"/>
      <w:em w:val="none"/>
      <w:lang/>
    </w:rPr>
  </w:style>
  <w:style w:type="table" w:styleId="Tabellanormale">
    <w:name w:val="Tabella normale"/>
    <w:next w:val="Tabellanormal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lanormale"/>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0"/>
    <w:pPr>
      <w:suppressAutoHyphens w:val="1"/>
      <w:spacing w:line="1" w:lineRule="atLeast"/>
      <w:ind w:leftChars="-1" w:rightChars="0" w:firstLineChars="-1"/>
      <w:textDirection w:val="btLr"/>
      <w:textAlignment w:val="top"/>
      <w:outlineLvl w:val="0"/>
    </w:pPr>
  </w:style>
  <w:style w:type="paragraph" w:styleId="Intestazione">
    <w:name w:val="Intestazione"/>
    <w:basedOn w:val="Normale"/>
    <w:next w:val="Intestazione"/>
    <w:autoRedefine w:val="0"/>
    <w:hidden w:val="0"/>
    <w:qFormat w:val="0"/>
    <w:pPr>
      <w:tabs>
        <w:tab w:val="left" w:leader="none" w:pos="1134"/>
        <w:tab w:val="center" w:leader="none" w:pos="4536"/>
        <w:tab w:val="right" w:leader="none" w:pos="9072"/>
      </w:tabs>
      <w:suppressAutoHyphens w:val="1"/>
      <w:spacing w:line="280" w:lineRule="atLeast"/>
      <w:ind w:leftChars="-1" w:rightChars="0" w:firstLineChars="-1"/>
      <w:textDirection w:val="btLr"/>
      <w:textAlignment w:val="top"/>
      <w:outlineLvl w:val="0"/>
    </w:pPr>
    <w:rPr>
      <w:w w:val="100"/>
      <w:position w:val="-1"/>
      <w:sz w:val="22"/>
      <w:effect w:val="none"/>
      <w:vertAlign w:val="baseline"/>
      <w:cs w:val="0"/>
      <w:em w:val="none"/>
      <w:lang w:bidi="ar-SA" w:eastAsia="it-IT" w:val="en-US"/>
    </w:rPr>
  </w:style>
  <w:style w:type="character" w:styleId="AAAddress">
    <w:name w:val="AA Address"/>
    <w:next w:val="AAAddress"/>
    <w:autoRedefine w:val="0"/>
    <w:hidden w:val="0"/>
    <w:qFormat w:val="0"/>
    <w:rPr>
      <w:rFonts w:ascii="Arial" w:hAnsi="Arial"/>
      <w:dstrike w:val="0"/>
      <w:noProof w:val="0"/>
      <w:spacing w:val="0"/>
      <w:w w:val="100"/>
      <w:position w:val="0"/>
      <w:sz w:val="14"/>
      <w:u w:val="none"/>
      <w:effect w:val="none"/>
      <w:vertAlign w:val="baseline"/>
      <w:cs w:val="0"/>
      <w:em w:val="none"/>
      <w:lang w:val="en-US"/>
    </w:rPr>
  </w:style>
  <w:style w:type="character" w:styleId="AAReference">
    <w:name w:val="AA Reference"/>
    <w:next w:val="AAReference"/>
    <w:autoRedefine w:val="0"/>
    <w:hidden w:val="0"/>
    <w:qFormat w:val="0"/>
    <w:rPr>
      <w:rFonts w:ascii="Arial" w:hAnsi="Arial"/>
      <w:dstrike w:val="0"/>
      <w:noProof w:val="0"/>
      <w:spacing w:val="0"/>
      <w:w w:val="100"/>
      <w:position w:val="0"/>
      <w:sz w:val="14"/>
      <w:effect w:val="none"/>
      <w:vertAlign w:val="baseline"/>
      <w:cs w:val="0"/>
      <w:em w:val="none"/>
      <w:lang w:val="en-US"/>
    </w:rPr>
  </w:style>
  <w:style w:type="paragraph" w:styleId="Pièdipagina">
    <w:name w:val="Piè di pagina"/>
    <w:basedOn w:val="Normale"/>
    <w:next w:val="Pièdipagina"/>
    <w:autoRedefine w:val="0"/>
    <w:hidden w:val="0"/>
    <w:qFormat w:val="0"/>
    <w:pPr>
      <w:tabs>
        <w:tab w:val="left" w:leader="none" w:pos="1134"/>
        <w:tab w:val="center" w:leader="none" w:pos="4536"/>
        <w:tab w:val="right" w:leader="none" w:pos="9072"/>
      </w:tabs>
      <w:suppressAutoHyphens w:val="1"/>
      <w:spacing w:line="280" w:lineRule="atLeast"/>
      <w:ind w:leftChars="-1" w:rightChars="0" w:firstLineChars="-1"/>
      <w:textDirection w:val="btLr"/>
      <w:textAlignment w:val="top"/>
      <w:outlineLvl w:val="0"/>
    </w:pPr>
    <w:rPr>
      <w:w w:val="100"/>
      <w:position w:val="-1"/>
      <w:sz w:val="22"/>
      <w:effect w:val="none"/>
      <w:vertAlign w:val="baseline"/>
      <w:cs w:val="0"/>
      <w:em w:val="none"/>
      <w:lang w:bidi="ar-SA" w:eastAsia="it-IT" w:val="en-US"/>
    </w:rPr>
  </w:style>
  <w:style w:type="paragraph" w:styleId="Didascalia">
    <w:name w:val="Didascalia"/>
    <w:basedOn w:val="Normale"/>
    <w:next w:val="Normale"/>
    <w:autoRedefine w:val="0"/>
    <w:hidden w:val="0"/>
    <w:qFormat w:val="0"/>
    <w:pPr>
      <w:tabs>
        <w:tab w:val="left" w:leader="none" w:pos="1134"/>
      </w:tabs>
      <w:suppressAutoHyphens w:val="1"/>
      <w:spacing w:line="280" w:lineRule="atLeast"/>
      <w:ind w:leftChars="-1" w:rightChars="0" w:firstLineChars="-1"/>
      <w:textDirection w:val="btLr"/>
      <w:textAlignment w:val="top"/>
      <w:outlineLvl w:val="0"/>
    </w:pPr>
    <w:rPr>
      <w:b w:val="1"/>
      <w:w w:val="100"/>
      <w:position w:val="-1"/>
      <w:sz w:val="22"/>
      <w:effect w:val="none"/>
      <w:vertAlign w:val="baseline"/>
      <w:cs w:val="0"/>
      <w:em w:val="none"/>
      <w:lang w:bidi="ar-SA" w:eastAsia="it-IT" w:val="en-US"/>
    </w:rPr>
  </w:style>
  <w:style w:type="paragraph" w:styleId="Puntoelenco">
    <w:name w:val="Punto elenco"/>
    <w:basedOn w:val="Normale"/>
    <w:next w:val="Puntoelenco"/>
    <w:autoRedefine w:val="0"/>
    <w:hidden w:val="0"/>
    <w:qFormat w:val="0"/>
    <w:pPr>
      <w:numPr>
        <w:ilvl w:val="0"/>
        <w:numId w:val="3"/>
      </w:numPr>
      <w:tabs>
        <w:tab w:val="clear" w:pos="360"/>
        <w:tab w:val="left" w:leader="none" w:pos="284"/>
        <w:tab w:val="left" w:leader="none" w:pos="1134"/>
      </w:tabs>
      <w:suppressAutoHyphens w:val="1"/>
      <w:spacing w:line="280" w:lineRule="atLeast"/>
      <w:ind w:left="284" w:leftChars="-1" w:rightChars="0" w:hanging="284" w:firstLineChars="-1"/>
      <w:textDirection w:val="btLr"/>
      <w:textAlignment w:val="top"/>
      <w:outlineLvl w:val="0"/>
    </w:pPr>
    <w:rPr>
      <w:w w:val="100"/>
      <w:position w:val="-1"/>
      <w:sz w:val="22"/>
      <w:effect w:val="none"/>
      <w:vertAlign w:val="baseline"/>
      <w:cs w:val="0"/>
      <w:em w:val="none"/>
      <w:lang w:bidi="ar-SA" w:eastAsia="it-IT" w:val="en-US"/>
    </w:rPr>
  </w:style>
  <w:style w:type="paragraph" w:styleId="Puntoelenco2">
    <w:name w:val="Punto elenco 2"/>
    <w:basedOn w:val="Normale"/>
    <w:next w:val="Puntoelenco2"/>
    <w:autoRedefine w:val="0"/>
    <w:hidden w:val="0"/>
    <w:qFormat w:val="0"/>
    <w:pPr>
      <w:numPr>
        <w:ilvl w:val="0"/>
        <w:numId w:val="4"/>
      </w:numPr>
      <w:tabs>
        <w:tab w:val="clear" w:pos="643"/>
        <w:tab w:val="left" w:leader="none" w:pos="567"/>
        <w:tab w:val="left" w:leader="none" w:pos="1134"/>
      </w:tabs>
      <w:suppressAutoHyphens w:val="1"/>
      <w:spacing w:line="280" w:lineRule="atLeast"/>
      <w:ind w:left="851" w:leftChars="-1" w:rightChars="0" w:hanging="284" w:firstLineChars="-1"/>
      <w:textDirection w:val="btLr"/>
      <w:textAlignment w:val="top"/>
      <w:outlineLvl w:val="0"/>
    </w:pPr>
    <w:rPr>
      <w:w w:val="100"/>
      <w:position w:val="-1"/>
      <w:sz w:val="22"/>
      <w:effect w:val="none"/>
      <w:vertAlign w:val="baseline"/>
      <w:cs w:val="0"/>
      <w:em w:val="none"/>
      <w:lang w:bidi="ar-SA" w:eastAsia="it-IT" w:val="en-US"/>
    </w:rPr>
  </w:style>
  <w:style w:type="paragraph" w:styleId="Puntoelenco3">
    <w:name w:val="Punto elenco 3"/>
    <w:basedOn w:val="Normale"/>
    <w:next w:val="Puntoelenco3"/>
    <w:autoRedefine w:val="0"/>
    <w:hidden w:val="0"/>
    <w:qFormat w:val="0"/>
    <w:pPr>
      <w:numPr>
        <w:ilvl w:val="0"/>
        <w:numId w:val="1"/>
      </w:numPr>
      <w:tabs>
        <w:tab w:val="clear" w:pos="926"/>
        <w:tab w:val="left" w:leader="none" w:pos="851"/>
        <w:tab w:val="left" w:leader="none" w:pos="1134"/>
      </w:tabs>
      <w:suppressAutoHyphens w:val="1"/>
      <w:spacing w:line="280" w:lineRule="atLeast"/>
      <w:ind w:left="1135" w:leftChars="-1" w:rightChars="0" w:hanging="284" w:firstLineChars="-1"/>
      <w:textDirection w:val="btLr"/>
      <w:textAlignment w:val="top"/>
      <w:outlineLvl w:val="0"/>
    </w:pPr>
    <w:rPr>
      <w:w w:val="100"/>
      <w:position w:val="-1"/>
      <w:sz w:val="22"/>
      <w:effect w:val="none"/>
      <w:vertAlign w:val="baseline"/>
      <w:cs w:val="0"/>
      <w:em w:val="none"/>
      <w:lang w:bidi="ar-SA" w:eastAsia="it-IT" w:val="en-US"/>
    </w:rPr>
  </w:style>
  <w:style w:type="paragraph" w:styleId="Puntoelenco4">
    <w:name w:val="Punto elenco 4"/>
    <w:basedOn w:val="Normale"/>
    <w:next w:val="Puntoelenco4"/>
    <w:autoRedefine w:val="0"/>
    <w:hidden w:val="0"/>
    <w:qFormat w:val="0"/>
    <w:pPr>
      <w:numPr>
        <w:ilvl w:val="0"/>
        <w:numId w:val="2"/>
      </w:numPr>
      <w:tabs>
        <w:tab w:val="clear" w:pos="1209"/>
        <w:tab w:val="left" w:leader="none" w:pos="1134"/>
      </w:tabs>
      <w:suppressAutoHyphens w:val="1"/>
      <w:spacing w:line="280" w:lineRule="atLeast"/>
      <w:ind w:left="1418" w:leftChars="-1" w:rightChars="0" w:hanging="284" w:firstLineChars="-1"/>
      <w:textDirection w:val="btLr"/>
      <w:textAlignment w:val="top"/>
      <w:outlineLvl w:val="0"/>
    </w:pPr>
    <w:rPr>
      <w:w w:val="100"/>
      <w:position w:val="-1"/>
      <w:sz w:val="22"/>
      <w:effect w:val="none"/>
      <w:vertAlign w:val="baseline"/>
      <w:cs w:val="0"/>
      <w:em w:val="none"/>
      <w:lang w:bidi="ar-SA" w:eastAsia="it-IT" w:val="en-US"/>
    </w:rPr>
  </w:style>
  <w:style w:type="paragraph" w:styleId="Numeroelenco">
    <w:name w:val="Numero elenco"/>
    <w:basedOn w:val="Normale"/>
    <w:next w:val="Numeroelenco"/>
    <w:autoRedefine w:val="0"/>
    <w:hidden w:val="0"/>
    <w:qFormat w:val="0"/>
    <w:pPr>
      <w:numPr>
        <w:ilvl w:val="0"/>
        <w:numId w:val="5"/>
      </w:numPr>
      <w:tabs>
        <w:tab w:val="clear" w:pos="360"/>
        <w:tab w:val="left" w:leader="none" w:pos="284"/>
        <w:tab w:val="left" w:leader="none" w:pos="1134"/>
      </w:tabs>
      <w:suppressAutoHyphens w:val="1"/>
      <w:spacing w:line="280" w:lineRule="atLeast"/>
      <w:ind w:left="284" w:leftChars="-1" w:rightChars="0" w:hanging="284" w:firstLineChars="-1"/>
      <w:textDirection w:val="btLr"/>
      <w:textAlignment w:val="top"/>
      <w:outlineLvl w:val="0"/>
    </w:pPr>
    <w:rPr>
      <w:w w:val="100"/>
      <w:position w:val="-1"/>
      <w:sz w:val="22"/>
      <w:effect w:val="none"/>
      <w:vertAlign w:val="baseline"/>
      <w:cs w:val="0"/>
      <w:em w:val="none"/>
      <w:lang w:bidi="ar-SA" w:eastAsia="it-IT" w:val="en-US"/>
    </w:rPr>
  </w:style>
  <w:style w:type="paragraph" w:styleId="Numeroelenco2">
    <w:name w:val="Numero elenco 2"/>
    <w:basedOn w:val="Normale"/>
    <w:next w:val="Numeroelenco2"/>
    <w:autoRedefine w:val="0"/>
    <w:hidden w:val="0"/>
    <w:qFormat w:val="0"/>
    <w:pPr>
      <w:numPr>
        <w:ilvl w:val="0"/>
        <w:numId w:val="6"/>
      </w:numPr>
      <w:tabs>
        <w:tab w:val="clear" w:pos="643"/>
        <w:tab w:val="left" w:leader="none" w:pos="567"/>
        <w:tab w:val="left" w:leader="none" w:pos="1134"/>
      </w:tabs>
      <w:suppressAutoHyphens w:val="1"/>
      <w:spacing w:line="280" w:lineRule="atLeast"/>
      <w:ind w:left="851" w:leftChars="-1" w:rightChars="0" w:hanging="284" w:firstLineChars="-1"/>
      <w:textDirection w:val="btLr"/>
      <w:textAlignment w:val="top"/>
      <w:outlineLvl w:val="0"/>
    </w:pPr>
    <w:rPr>
      <w:w w:val="100"/>
      <w:position w:val="-1"/>
      <w:sz w:val="22"/>
      <w:effect w:val="none"/>
      <w:vertAlign w:val="baseline"/>
      <w:cs w:val="0"/>
      <w:em w:val="none"/>
      <w:lang w:bidi="ar-SA" w:eastAsia="it-IT" w:val="en-US"/>
    </w:rPr>
  </w:style>
  <w:style w:type="paragraph" w:styleId="Numeroelenco3">
    <w:name w:val="Numero elenco 3"/>
    <w:basedOn w:val="Normale"/>
    <w:next w:val="Numeroelenco3"/>
    <w:autoRedefine w:val="0"/>
    <w:hidden w:val="0"/>
    <w:qFormat w:val="0"/>
    <w:pPr>
      <w:numPr>
        <w:ilvl w:val="0"/>
        <w:numId w:val="7"/>
      </w:numPr>
      <w:tabs>
        <w:tab w:val="clear" w:pos="926"/>
        <w:tab w:val="left" w:leader="none" w:pos="851"/>
        <w:tab w:val="left" w:leader="none" w:pos="1134"/>
      </w:tabs>
      <w:suppressAutoHyphens w:val="1"/>
      <w:spacing w:line="280" w:lineRule="atLeast"/>
      <w:ind w:left="1135" w:leftChars="-1" w:rightChars="0" w:hanging="284" w:firstLineChars="-1"/>
      <w:textDirection w:val="btLr"/>
      <w:textAlignment w:val="top"/>
      <w:outlineLvl w:val="0"/>
    </w:pPr>
    <w:rPr>
      <w:w w:val="100"/>
      <w:position w:val="-1"/>
      <w:sz w:val="22"/>
      <w:effect w:val="none"/>
      <w:vertAlign w:val="baseline"/>
      <w:cs w:val="0"/>
      <w:em w:val="none"/>
      <w:lang w:bidi="ar-SA" w:eastAsia="it-IT" w:val="en-US"/>
    </w:rPr>
  </w:style>
  <w:style w:type="paragraph" w:styleId="Rientronormale">
    <w:name w:val="Rientro normale"/>
    <w:basedOn w:val="Normale"/>
    <w:next w:val="Rientronormale"/>
    <w:autoRedefine w:val="0"/>
    <w:hidden w:val="0"/>
    <w:qFormat w:val="0"/>
    <w:pPr>
      <w:tabs>
        <w:tab w:val="left" w:leader="none" w:pos="1134"/>
      </w:tabs>
      <w:suppressAutoHyphens w:val="1"/>
      <w:spacing w:line="280" w:lineRule="atLeast"/>
      <w:ind w:left="284" w:leftChars="-1" w:rightChars="0" w:firstLineChars="-1"/>
      <w:textDirection w:val="btLr"/>
      <w:textAlignment w:val="top"/>
      <w:outlineLvl w:val="0"/>
    </w:pPr>
    <w:rPr>
      <w:w w:val="100"/>
      <w:position w:val="-1"/>
      <w:sz w:val="22"/>
      <w:effect w:val="none"/>
      <w:vertAlign w:val="baseline"/>
      <w:cs w:val="0"/>
      <w:em w:val="none"/>
      <w:lang w:bidi="ar-SA" w:eastAsia="it-IT" w:val="en-US"/>
    </w:rPr>
  </w:style>
  <w:style w:type="paragraph" w:styleId="AAFrameAddress">
    <w:name w:val="AA Frame Address"/>
    <w:basedOn w:val="Titolo1,1ghost,g"/>
    <w:next w:val="AAFrameAddress"/>
    <w:autoRedefine w:val="0"/>
    <w:hidden w:val="0"/>
    <w:qFormat w:val="0"/>
    <w:pPr>
      <w:keepNext w:val="1"/>
      <w:framePr w:anchorLock="0" w:lines="0" w:w="2812" w:h="-31067" w:vSpace="142" w:hSpace="142" w:wrap="around" w:hAnchor="text" w:vAnchor="margin" w:x="8024" w:y="2723" w:hRule="auto"/>
      <w:shd w:color="ffffff" w:fill="auto" w:val="clear"/>
      <w:tabs>
        <w:tab w:val="left" w:leader="none" w:pos="1134"/>
      </w:tabs>
      <w:suppressAutoHyphens w:val="1"/>
      <w:spacing w:after="90" w:line="240" w:lineRule="auto"/>
      <w:ind w:leftChars="-1" w:rightChars="0" w:firstLineChars="-1"/>
      <w:textDirection w:val="btLr"/>
      <w:textAlignment w:val="top"/>
      <w:outlineLvl w:val="0"/>
    </w:pPr>
    <w:rPr>
      <w:rFonts w:ascii="Arial" w:hAnsi="Arial"/>
      <w:b w:val="1"/>
      <w:noProof w:val="1"/>
      <w:w w:val="100"/>
      <w:position w:val="-1"/>
      <w:sz w:val="24"/>
      <w:effect w:val="none"/>
      <w:vertAlign w:val="baseline"/>
      <w:cs w:val="0"/>
      <w:em w:val="none"/>
      <w:lang w:bidi="ar-SA" w:eastAsia="und" w:val="und"/>
    </w:rPr>
  </w:style>
  <w:style w:type="paragraph" w:styleId="Numeroelenco5">
    <w:name w:val="Numero elenco 5"/>
    <w:basedOn w:val="Normale"/>
    <w:next w:val="Numeroelenco5"/>
    <w:autoRedefine w:val="0"/>
    <w:hidden w:val="0"/>
    <w:qFormat w:val="0"/>
    <w:pPr>
      <w:numPr>
        <w:ilvl w:val="0"/>
        <w:numId w:val="8"/>
      </w:numPr>
      <w:tabs>
        <w:tab w:val="clear" w:pos="1492"/>
        <w:tab w:val="left" w:leader="none" w:pos="1134"/>
        <w:tab w:val="left" w:leader="none" w:pos="1418"/>
      </w:tabs>
      <w:suppressAutoHyphens w:val="1"/>
      <w:spacing w:line="280" w:lineRule="atLeast"/>
      <w:ind w:left="1418" w:leftChars="-1" w:rightChars="0" w:hanging="284" w:firstLineChars="-1"/>
      <w:textDirection w:val="btLr"/>
      <w:textAlignment w:val="top"/>
      <w:outlineLvl w:val="0"/>
    </w:pPr>
    <w:rPr>
      <w:w w:val="100"/>
      <w:position w:val="-1"/>
      <w:sz w:val="22"/>
      <w:effect w:val="none"/>
      <w:vertAlign w:val="baseline"/>
      <w:cs w:val="0"/>
      <w:em w:val="none"/>
      <w:lang w:bidi="ar-SA" w:eastAsia="it-IT" w:val="en-US"/>
    </w:rPr>
  </w:style>
  <w:style w:type="paragraph" w:styleId="Numeroelenco4">
    <w:name w:val="Numero elenco 4"/>
    <w:basedOn w:val="Normale"/>
    <w:next w:val="Numeroelenco4"/>
    <w:autoRedefine w:val="0"/>
    <w:hidden w:val="0"/>
    <w:qFormat w:val="0"/>
    <w:pPr>
      <w:numPr>
        <w:ilvl w:val="0"/>
        <w:numId w:val="9"/>
      </w:numPr>
      <w:tabs>
        <w:tab w:val="clear" w:pos="1209"/>
        <w:tab w:val="left" w:leader="none" w:pos="1134"/>
        <w:tab w:val="left" w:leader="none" w:pos="1418"/>
      </w:tabs>
      <w:suppressAutoHyphens w:val="1"/>
      <w:spacing w:line="280" w:lineRule="atLeast"/>
      <w:ind w:leftChars="-1" w:rightChars="0" w:firstLineChars="-1"/>
      <w:textDirection w:val="btLr"/>
      <w:textAlignment w:val="top"/>
      <w:outlineLvl w:val="0"/>
    </w:pPr>
    <w:rPr>
      <w:w w:val="100"/>
      <w:position w:val="-1"/>
      <w:sz w:val="22"/>
      <w:effect w:val="none"/>
      <w:vertAlign w:val="baseline"/>
      <w:cs w:val="0"/>
      <w:em w:val="none"/>
      <w:lang w:bidi="ar-SA" w:eastAsia="it-IT" w:val="en-US"/>
    </w:rPr>
  </w:style>
  <w:style w:type="paragraph" w:styleId="Indicefonti">
    <w:name w:val="Indice fonti"/>
    <w:basedOn w:val="Normale"/>
    <w:next w:val="Normale"/>
    <w:autoRedefine w:val="0"/>
    <w:hidden w:val="0"/>
    <w:qFormat w:val="0"/>
    <w:pPr>
      <w:tabs>
        <w:tab w:val="left" w:leader="none" w:pos="1134"/>
      </w:tabs>
      <w:suppressAutoHyphens w:val="1"/>
      <w:spacing w:line="280" w:lineRule="atLeast"/>
      <w:ind w:left="284" w:leftChars="-1" w:rightChars="0" w:hanging="284" w:firstLineChars="-1"/>
      <w:textDirection w:val="btLr"/>
      <w:textAlignment w:val="top"/>
      <w:outlineLvl w:val="0"/>
    </w:pPr>
    <w:rPr>
      <w:w w:val="100"/>
      <w:position w:val="-1"/>
      <w:sz w:val="22"/>
      <w:effect w:val="none"/>
      <w:vertAlign w:val="baseline"/>
      <w:cs w:val="0"/>
      <w:em w:val="none"/>
      <w:lang w:bidi="ar-SA" w:eastAsia="it-IT" w:val="en-US"/>
    </w:rPr>
  </w:style>
  <w:style w:type="paragraph" w:styleId="Indice1">
    <w:name w:val="Indice 1"/>
    <w:basedOn w:val="Normale"/>
    <w:next w:val="Normale"/>
    <w:autoRedefine w:val="0"/>
    <w:hidden w:val="0"/>
    <w:qFormat w:val="0"/>
    <w:pPr>
      <w:tabs>
        <w:tab w:val="left" w:leader="none" w:pos="1134"/>
      </w:tabs>
      <w:suppressAutoHyphens w:val="1"/>
      <w:spacing w:line="280" w:lineRule="atLeast"/>
      <w:ind w:left="284" w:leftChars="-1" w:rightChars="0" w:hanging="284" w:firstLineChars="-1"/>
      <w:textDirection w:val="btLr"/>
      <w:textAlignment w:val="top"/>
      <w:outlineLvl w:val="0"/>
    </w:pPr>
    <w:rPr>
      <w:w w:val="100"/>
      <w:position w:val="-1"/>
      <w:sz w:val="22"/>
      <w:effect w:val="none"/>
      <w:vertAlign w:val="baseline"/>
      <w:cs w:val="0"/>
      <w:em w:val="none"/>
      <w:lang w:bidi="ar-SA" w:eastAsia="it-IT" w:val="en-US"/>
    </w:rPr>
  </w:style>
  <w:style w:type="paragraph" w:styleId="Indice2">
    <w:name w:val="Indice 2"/>
    <w:basedOn w:val="Normale"/>
    <w:next w:val="Normale"/>
    <w:autoRedefine w:val="0"/>
    <w:hidden w:val="0"/>
    <w:qFormat w:val="0"/>
    <w:pPr>
      <w:tabs>
        <w:tab w:val="left" w:leader="none" w:pos="1134"/>
      </w:tabs>
      <w:suppressAutoHyphens w:val="1"/>
      <w:spacing w:line="280" w:lineRule="atLeast"/>
      <w:ind w:left="568" w:leftChars="-1" w:rightChars="0" w:hanging="284" w:firstLineChars="-1"/>
      <w:textDirection w:val="btLr"/>
      <w:textAlignment w:val="top"/>
      <w:outlineLvl w:val="0"/>
    </w:pPr>
    <w:rPr>
      <w:w w:val="100"/>
      <w:position w:val="-1"/>
      <w:sz w:val="22"/>
      <w:effect w:val="none"/>
      <w:vertAlign w:val="baseline"/>
      <w:cs w:val="0"/>
      <w:em w:val="none"/>
      <w:lang w:bidi="ar-SA" w:eastAsia="it-IT" w:val="en-US"/>
    </w:rPr>
  </w:style>
  <w:style w:type="paragraph" w:styleId="Indice3">
    <w:name w:val="Indice 3"/>
    <w:basedOn w:val="Normale"/>
    <w:next w:val="Normale"/>
    <w:autoRedefine w:val="0"/>
    <w:hidden w:val="0"/>
    <w:qFormat w:val="0"/>
    <w:pPr>
      <w:tabs>
        <w:tab w:val="left" w:leader="none" w:pos="1134"/>
      </w:tabs>
      <w:suppressAutoHyphens w:val="1"/>
      <w:spacing w:line="280" w:lineRule="atLeast"/>
      <w:ind w:left="851" w:leftChars="-1" w:rightChars="0" w:hanging="284" w:firstLineChars="-1"/>
      <w:textDirection w:val="btLr"/>
      <w:textAlignment w:val="top"/>
      <w:outlineLvl w:val="0"/>
    </w:pPr>
    <w:rPr>
      <w:w w:val="100"/>
      <w:position w:val="-1"/>
      <w:sz w:val="22"/>
      <w:effect w:val="none"/>
      <w:vertAlign w:val="baseline"/>
      <w:cs w:val="0"/>
      <w:em w:val="none"/>
      <w:lang w:bidi="ar-SA" w:eastAsia="it-IT" w:val="en-US"/>
    </w:rPr>
  </w:style>
  <w:style w:type="paragraph" w:styleId="Indice4">
    <w:name w:val="Indice 4"/>
    <w:basedOn w:val="Normale"/>
    <w:next w:val="Normale"/>
    <w:autoRedefine w:val="0"/>
    <w:hidden w:val="0"/>
    <w:qFormat w:val="0"/>
    <w:pPr>
      <w:tabs>
        <w:tab w:val="left" w:leader="none" w:pos="1134"/>
      </w:tabs>
      <w:suppressAutoHyphens w:val="1"/>
      <w:spacing w:line="280" w:lineRule="atLeast"/>
      <w:ind w:left="1135" w:leftChars="-1" w:rightChars="0" w:hanging="284" w:firstLineChars="-1"/>
      <w:textDirection w:val="btLr"/>
      <w:textAlignment w:val="top"/>
      <w:outlineLvl w:val="0"/>
    </w:pPr>
    <w:rPr>
      <w:w w:val="100"/>
      <w:position w:val="-1"/>
      <w:sz w:val="22"/>
      <w:effect w:val="none"/>
      <w:vertAlign w:val="baseline"/>
      <w:cs w:val="0"/>
      <w:em w:val="none"/>
      <w:lang w:bidi="ar-SA" w:eastAsia="it-IT" w:val="en-US"/>
    </w:rPr>
  </w:style>
  <w:style w:type="paragraph" w:styleId="Indice6">
    <w:name w:val="Indice 6"/>
    <w:basedOn w:val="Normale"/>
    <w:next w:val="Normale"/>
    <w:autoRedefine w:val="0"/>
    <w:hidden w:val="0"/>
    <w:qFormat w:val="0"/>
    <w:pPr>
      <w:tabs>
        <w:tab w:val="left" w:leader="none" w:pos="1134"/>
      </w:tabs>
      <w:suppressAutoHyphens w:val="1"/>
      <w:spacing w:line="280" w:lineRule="atLeast"/>
      <w:ind w:left="1702" w:leftChars="-1" w:rightChars="0" w:hanging="284" w:firstLineChars="-1"/>
      <w:textDirection w:val="btLr"/>
      <w:textAlignment w:val="top"/>
      <w:outlineLvl w:val="0"/>
    </w:pPr>
    <w:rPr>
      <w:w w:val="100"/>
      <w:position w:val="-1"/>
      <w:sz w:val="22"/>
      <w:effect w:val="none"/>
      <w:vertAlign w:val="baseline"/>
      <w:cs w:val="0"/>
      <w:em w:val="none"/>
      <w:lang w:bidi="ar-SA" w:eastAsia="it-IT" w:val="en-US"/>
    </w:rPr>
  </w:style>
  <w:style w:type="paragraph" w:styleId="Indice5">
    <w:name w:val="Indice 5"/>
    <w:basedOn w:val="Normale"/>
    <w:next w:val="Normale"/>
    <w:autoRedefine w:val="0"/>
    <w:hidden w:val="0"/>
    <w:qFormat w:val="0"/>
    <w:pPr>
      <w:tabs>
        <w:tab w:val="left" w:leader="none" w:pos="1134"/>
      </w:tabs>
      <w:suppressAutoHyphens w:val="1"/>
      <w:spacing w:line="280" w:lineRule="atLeast"/>
      <w:ind w:left="1418" w:leftChars="-1" w:rightChars="0" w:hanging="284" w:firstLineChars="-1"/>
      <w:textDirection w:val="btLr"/>
      <w:textAlignment w:val="top"/>
      <w:outlineLvl w:val="0"/>
    </w:pPr>
    <w:rPr>
      <w:w w:val="100"/>
      <w:position w:val="-1"/>
      <w:sz w:val="22"/>
      <w:effect w:val="none"/>
      <w:vertAlign w:val="baseline"/>
      <w:cs w:val="0"/>
      <w:em w:val="none"/>
      <w:lang w:bidi="ar-SA" w:eastAsia="it-IT" w:val="en-US"/>
    </w:rPr>
  </w:style>
  <w:style w:type="paragraph" w:styleId="Indice7">
    <w:name w:val="Indice 7"/>
    <w:basedOn w:val="Normale"/>
    <w:next w:val="Normale"/>
    <w:autoRedefine w:val="0"/>
    <w:hidden w:val="0"/>
    <w:qFormat w:val="0"/>
    <w:pPr>
      <w:tabs>
        <w:tab w:val="left" w:leader="none" w:pos="1134"/>
      </w:tabs>
      <w:suppressAutoHyphens w:val="1"/>
      <w:spacing w:line="280" w:lineRule="atLeast"/>
      <w:ind w:left="1985" w:leftChars="-1" w:rightChars="0" w:hanging="284" w:firstLineChars="-1"/>
      <w:textDirection w:val="btLr"/>
      <w:textAlignment w:val="top"/>
      <w:outlineLvl w:val="0"/>
    </w:pPr>
    <w:rPr>
      <w:w w:val="100"/>
      <w:position w:val="-1"/>
      <w:sz w:val="22"/>
      <w:effect w:val="none"/>
      <w:vertAlign w:val="baseline"/>
      <w:cs w:val="0"/>
      <w:em w:val="none"/>
      <w:lang w:bidi="ar-SA" w:eastAsia="it-IT" w:val="en-US"/>
    </w:rPr>
  </w:style>
  <w:style w:type="paragraph" w:styleId="Indice8">
    <w:name w:val="Indice 8"/>
    <w:basedOn w:val="Normale"/>
    <w:next w:val="Normale"/>
    <w:autoRedefine w:val="0"/>
    <w:hidden w:val="0"/>
    <w:qFormat w:val="0"/>
    <w:pPr>
      <w:tabs>
        <w:tab w:val="left" w:leader="none" w:pos="1134"/>
      </w:tabs>
      <w:suppressAutoHyphens w:val="1"/>
      <w:spacing w:line="280" w:lineRule="atLeast"/>
      <w:ind w:left="2269" w:leftChars="-1" w:rightChars="0" w:hanging="284" w:firstLineChars="-1"/>
      <w:textDirection w:val="btLr"/>
      <w:textAlignment w:val="top"/>
      <w:outlineLvl w:val="0"/>
    </w:pPr>
    <w:rPr>
      <w:w w:val="100"/>
      <w:position w:val="-1"/>
      <w:sz w:val="22"/>
      <w:effect w:val="none"/>
      <w:vertAlign w:val="baseline"/>
      <w:cs w:val="0"/>
      <w:em w:val="none"/>
      <w:lang w:bidi="ar-SA" w:eastAsia="it-IT" w:val="en-US"/>
    </w:rPr>
  </w:style>
  <w:style w:type="paragraph" w:styleId="Indice9">
    <w:name w:val="Indice 9"/>
    <w:basedOn w:val="Normale"/>
    <w:next w:val="Normale"/>
    <w:autoRedefine w:val="0"/>
    <w:hidden w:val="0"/>
    <w:qFormat w:val="0"/>
    <w:pPr>
      <w:tabs>
        <w:tab w:val="left" w:leader="none" w:pos="1134"/>
      </w:tabs>
      <w:suppressAutoHyphens w:val="1"/>
      <w:spacing w:line="280" w:lineRule="atLeast"/>
      <w:ind w:left="2552" w:leftChars="-1" w:rightChars="0" w:hanging="284" w:firstLineChars="-1"/>
      <w:textDirection w:val="btLr"/>
      <w:textAlignment w:val="top"/>
      <w:outlineLvl w:val="0"/>
    </w:pPr>
    <w:rPr>
      <w:w w:val="100"/>
      <w:position w:val="-1"/>
      <w:sz w:val="22"/>
      <w:effect w:val="none"/>
      <w:vertAlign w:val="baseline"/>
      <w:cs w:val="0"/>
      <w:em w:val="none"/>
      <w:lang w:bidi="ar-SA" w:eastAsia="it-IT" w:val="en-US"/>
    </w:rPr>
  </w:style>
  <w:style w:type="paragraph" w:styleId="Sommario2">
    <w:name w:val="Sommario 2"/>
    <w:basedOn w:val="Normale"/>
    <w:next w:val="Normale"/>
    <w:autoRedefine w:val="0"/>
    <w:hidden w:val="0"/>
    <w:qFormat w:val="0"/>
    <w:pPr>
      <w:tabs>
        <w:tab w:val="left" w:leader="none" w:pos="1134"/>
      </w:tabs>
      <w:suppressAutoHyphens w:val="1"/>
      <w:spacing w:line="280" w:lineRule="atLeast"/>
      <w:ind w:left="284" w:leftChars="-1" w:rightChars="0" w:firstLineChars="-1"/>
      <w:textDirection w:val="btLr"/>
      <w:textAlignment w:val="top"/>
      <w:outlineLvl w:val="0"/>
    </w:pPr>
    <w:rPr>
      <w:w w:val="100"/>
      <w:position w:val="-1"/>
      <w:sz w:val="22"/>
      <w:effect w:val="none"/>
      <w:vertAlign w:val="baseline"/>
      <w:cs w:val="0"/>
      <w:em w:val="none"/>
      <w:lang w:bidi="ar-SA" w:eastAsia="it-IT" w:val="en-US"/>
    </w:rPr>
  </w:style>
  <w:style w:type="paragraph" w:styleId="Sommario3">
    <w:name w:val="Sommario 3"/>
    <w:basedOn w:val="Normale"/>
    <w:next w:val="Normale"/>
    <w:autoRedefine w:val="0"/>
    <w:hidden w:val="0"/>
    <w:qFormat w:val="0"/>
    <w:pPr>
      <w:tabs>
        <w:tab w:val="left" w:leader="none" w:pos="1134"/>
      </w:tabs>
      <w:suppressAutoHyphens w:val="1"/>
      <w:spacing w:line="280" w:lineRule="atLeast"/>
      <w:ind w:left="567" w:leftChars="-1" w:rightChars="0" w:firstLineChars="-1"/>
      <w:textDirection w:val="btLr"/>
      <w:textAlignment w:val="top"/>
      <w:outlineLvl w:val="0"/>
    </w:pPr>
    <w:rPr>
      <w:w w:val="100"/>
      <w:position w:val="-1"/>
      <w:sz w:val="22"/>
      <w:effect w:val="none"/>
      <w:vertAlign w:val="baseline"/>
      <w:cs w:val="0"/>
      <w:em w:val="none"/>
      <w:lang w:bidi="ar-SA" w:eastAsia="it-IT" w:val="en-US"/>
    </w:rPr>
  </w:style>
  <w:style w:type="paragraph" w:styleId="Sommario4">
    <w:name w:val="Sommario 4"/>
    <w:basedOn w:val="Normale"/>
    <w:next w:val="Normale"/>
    <w:autoRedefine w:val="0"/>
    <w:hidden w:val="0"/>
    <w:qFormat w:val="0"/>
    <w:pPr>
      <w:tabs>
        <w:tab w:val="left" w:leader="none" w:pos="1134"/>
      </w:tabs>
      <w:suppressAutoHyphens w:val="1"/>
      <w:spacing w:line="280" w:lineRule="atLeast"/>
      <w:ind w:left="851" w:leftChars="-1" w:rightChars="0" w:firstLineChars="-1"/>
      <w:textDirection w:val="btLr"/>
      <w:textAlignment w:val="top"/>
      <w:outlineLvl w:val="0"/>
    </w:pPr>
    <w:rPr>
      <w:w w:val="100"/>
      <w:position w:val="-1"/>
      <w:sz w:val="22"/>
      <w:effect w:val="none"/>
      <w:vertAlign w:val="baseline"/>
      <w:cs w:val="0"/>
      <w:em w:val="none"/>
      <w:lang w:bidi="ar-SA" w:eastAsia="it-IT" w:val="en-US"/>
    </w:rPr>
  </w:style>
  <w:style w:type="paragraph" w:styleId="Sommario5">
    <w:name w:val="Sommario 5"/>
    <w:basedOn w:val="Normale"/>
    <w:next w:val="Normale"/>
    <w:autoRedefine w:val="0"/>
    <w:hidden w:val="0"/>
    <w:qFormat w:val="0"/>
    <w:pPr>
      <w:tabs>
        <w:tab w:val="left" w:leader="none" w:pos="1134"/>
      </w:tabs>
      <w:suppressAutoHyphens w:val="1"/>
      <w:spacing w:line="280" w:lineRule="atLeast"/>
      <w:ind w:left="1134" w:leftChars="-1" w:rightChars="0" w:firstLineChars="-1"/>
      <w:textDirection w:val="btLr"/>
      <w:textAlignment w:val="top"/>
      <w:outlineLvl w:val="0"/>
    </w:pPr>
    <w:rPr>
      <w:w w:val="100"/>
      <w:position w:val="-1"/>
      <w:sz w:val="22"/>
      <w:effect w:val="none"/>
      <w:vertAlign w:val="baseline"/>
      <w:cs w:val="0"/>
      <w:em w:val="none"/>
      <w:lang w:bidi="ar-SA" w:eastAsia="it-IT" w:val="en-US"/>
    </w:rPr>
  </w:style>
  <w:style w:type="paragraph" w:styleId="Sommario6">
    <w:name w:val="Sommario 6"/>
    <w:basedOn w:val="Normale"/>
    <w:next w:val="Normale"/>
    <w:autoRedefine w:val="0"/>
    <w:hidden w:val="0"/>
    <w:qFormat w:val="0"/>
    <w:pPr>
      <w:tabs>
        <w:tab w:val="left" w:leader="none" w:pos="1134"/>
      </w:tabs>
      <w:suppressAutoHyphens w:val="1"/>
      <w:spacing w:line="280" w:lineRule="atLeast"/>
      <w:ind w:left="1418" w:leftChars="-1" w:rightChars="0" w:firstLineChars="-1"/>
      <w:textDirection w:val="btLr"/>
      <w:textAlignment w:val="top"/>
      <w:outlineLvl w:val="0"/>
    </w:pPr>
    <w:rPr>
      <w:w w:val="100"/>
      <w:position w:val="-1"/>
      <w:sz w:val="22"/>
      <w:effect w:val="none"/>
      <w:vertAlign w:val="baseline"/>
      <w:cs w:val="0"/>
      <w:em w:val="none"/>
      <w:lang w:bidi="ar-SA" w:eastAsia="it-IT" w:val="en-US"/>
    </w:rPr>
  </w:style>
  <w:style w:type="paragraph" w:styleId="Sommario7">
    <w:name w:val="Sommario 7"/>
    <w:basedOn w:val="Normale"/>
    <w:next w:val="Normale"/>
    <w:autoRedefine w:val="0"/>
    <w:hidden w:val="0"/>
    <w:qFormat w:val="0"/>
    <w:pPr>
      <w:tabs>
        <w:tab w:val="left" w:leader="none" w:pos="1134"/>
      </w:tabs>
      <w:suppressAutoHyphens w:val="1"/>
      <w:spacing w:line="280" w:lineRule="atLeast"/>
      <w:ind w:left="1701" w:leftChars="-1" w:rightChars="0" w:firstLineChars="-1"/>
      <w:textDirection w:val="btLr"/>
      <w:textAlignment w:val="top"/>
      <w:outlineLvl w:val="0"/>
    </w:pPr>
    <w:rPr>
      <w:w w:val="100"/>
      <w:position w:val="-1"/>
      <w:sz w:val="22"/>
      <w:effect w:val="none"/>
      <w:vertAlign w:val="baseline"/>
      <w:cs w:val="0"/>
      <w:em w:val="none"/>
      <w:lang w:bidi="ar-SA" w:eastAsia="it-IT" w:val="en-US"/>
    </w:rPr>
  </w:style>
  <w:style w:type="paragraph" w:styleId="Sommario8">
    <w:name w:val="Sommario 8"/>
    <w:basedOn w:val="Normale"/>
    <w:next w:val="Normale"/>
    <w:autoRedefine w:val="0"/>
    <w:hidden w:val="0"/>
    <w:qFormat w:val="0"/>
    <w:pPr>
      <w:tabs>
        <w:tab w:val="left" w:leader="none" w:pos="1134"/>
      </w:tabs>
      <w:suppressAutoHyphens w:val="1"/>
      <w:spacing w:line="280" w:lineRule="atLeast"/>
      <w:ind w:left="1985" w:leftChars="-1" w:rightChars="0" w:firstLineChars="-1"/>
      <w:textDirection w:val="btLr"/>
      <w:textAlignment w:val="top"/>
      <w:outlineLvl w:val="0"/>
    </w:pPr>
    <w:rPr>
      <w:w w:val="100"/>
      <w:position w:val="-1"/>
      <w:sz w:val="22"/>
      <w:effect w:val="none"/>
      <w:vertAlign w:val="baseline"/>
      <w:cs w:val="0"/>
      <w:em w:val="none"/>
      <w:lang w:bidi="ar-SA" w:eastAsia="it-IT" w:val="en-US"/>
    </w:rPr>
  </w:style>
  <w:style w:type="paragraph" w:styleId="Sommario9">
    <w:name w:val="Sommario 9"/>
    <w:basedOn w:val="Normale"/>
    <w:next w:val="Normale"/>
    <w:autoRedefine w:val="0"/>
    <w:hidden w:val="0"/>
    <w:qFormat w:val="0"/>
    <w:pPr>
      <w:tabs>
        <w:tab w:val="left" w:leader="none" w:pos="1134"/>
      </w:tabs>
      <w:suppressAutoHyphens w:val="1"/>
      <w:spacing w:line="280" w:lineRule="atLeast"/>
      <w:ind w:left="2268" w:leftChars="-1" w:rightChars="0" w:firstLineChars="-1"/>
      <w:textDirection w:val="btLr"/>
      <w:textAlignment w:val="top"/>
      <w:outlineLvl w:val="0"/>
    </w:pPr>
    <w:rPr>
      <w:w w:val="100"/>
      <w:position w:val="-1"/>
      <w:sz w:val="22"/>
      <w:effect w:val="none"/>
      <w:vertAlign w:val="baseline"/>
      <w:cs w:val="0"/>
      <w:em w:val="none"/>
      <w:lang w:bidi="ar-SA" w:eastAsia="it-IT" w:val="en-US"/>
    </w:rPr>
  </w:style>
  <w:style w:type="paragraph" w:styleId="Indicedellefigure">
    <w:name w:val="Indice delle figure"/>
    <w:basedOn w:val="Normale"/>
    <w:next w:val="Normale"/>
    <w:autoRedefine w:val="0"/>
    <w:hidden w:val="0"/>
    <w:qFormat w:val="0"/>
    <w:pPr>
      <w:tabs>
        <w:tab w:val="left" w:leader="none" w:pos="1134"/>
      </w:tabs>
      <w:suppressAutoHyphens w:val="1"/>
      <w:spacing w:line="280" w:lineRule="atLeast"/>
      <w:ind w:left="567" w:leftChars="-1" w:rightChars="0" w:hanging="567" w:firstLineChars="-1"/>
      <w:textDirection w:val="btLr"/>
      <w:textAlignment w:val="top"/>
      <w:outlineLvl w:val="0"/>
    </w:pPr>
    <w:rPr>
      <w:w w:val="100"/>
      <w:position w:val="-1"/>
      <w:sz w:val="22"/>
      <w:effect w:val="none"/>
      <w:vertAlign w:val="baseline"/>
      <w:cs w:val="0"/>
      <w:em w:val="none"/>
      <w:lang w:bidi="ar-SA" w:eastAsia="it-IT" w:val="en-US"/>
    </w:rPr>
  </w:style>
  <w:style w:type="paragraph" w:styleId="Puntoelenco5">
    <w:name w:val="Punto elenco 5"/>
    <w:basedOn w:val="Normale"/>
    <w:next w:val="Puntoelenco5"/>
    <w:autoRedefine w:val="0"/>
    <w:hidden w:val="0"/>
    <w:qFormat w:val="0"/>
    <w:pPr>
      <w:numPr>
        <w:ilvl w:val="0"/>
        <w:numId w:val="10"/>
      </w:numPr>
      <w:tabs>
        <w:tab w:val="clear" w:pos="1492"/>
        <w:tab w:val="left" w:leader="none" w:pos="1134"/>
        <w:tab w:val="left" w:leader="none" w:pos="1418"/>
      </w:tabs>
      <w:suppressAutoHyphens w:val="1"/>
      <w:spacing w:line="280" w:lineRule="atLeast"/>
      <w:ind w:left="1702" w:leftChars="-1" w:rightChars="0" w:hanging="284" w:firstLineChars="-1"/>
      <w:textDirection w:val="btLr"/>
      <w:textAlignment w:val="top"/>
      <w:outlineLvl w:val="0"/>
    </w:pPr>
    <w:rPr>
      <w:w w:val="100"/>
      <w:position w:val="-1"/>
      <w:sz w:val="22"/>
      <w:effect w:val="none"/>
      <w:vertAlign w:val="baseline"/>
      <w:cs w:val="0"/>
      <w:em w:val="none"/>
      <w:lang w:bidi="ar-SA" w:eastAsia="it-IT" w:val="en-US"/>
    </w:rPr>
  </w:style>
  <w:style w:type="paragraph" w:styleId="Corpodeltesto">
    <w:name w:val="Corpo del testo"/>
    <w:basedOn w:val="Normale"/>
    <w:next w:val="Corpodeltesto"/>
    <w:autoRedefine w:val="0"/>
    <w:hidden w:val="0"/>
    <w:qFormat w:val="0"/>
    <w:pPr>
      <w:tabs>
        <w:tab w:val="left" w:leader="none" w:pos="1134"/>
      </w:tabs>
      <w:suppressAutoHyphens w:val="1"/>
      <w:spacing w:after="120" w:line="280" w:lineRule="atLeast"/>
      <w:ind w:leftChars="-1" w:rightChars="0" w:firstLineChars="-1"/>
      <w:textDirection w:val="btLr"/>
      <w:textAlignment w:val="top"/>
      <w:outlineLvl w:val="0"/>
    </w:pPr>
    <w:rPr>
      <w:w w:val="100"/>
      <w:position w:val="-1"/>
      <w:sz w:val="22"/>
      <w:effect w:val="none"/>
      <w:vertAlign w:val="baseline"/>
      <w:cs w:val="0"/>
      <w:em w:val="none"/>
      <w:lang w:bidi="ar-SA" w:eastAsia="it-IT" w:val="en-US"/>
    </w:rPr>
  </w:style>
  <w:style w:type="paragraph" w:styleId="Primorientrocorpodeltesto">
    <w:name w:val="Primo rientro corpo del testo"/>
    <w:basedOn w:val="Corpodeltesto"/>
    <w:next w:val="Primorientrocorpodeltesto"/>
    <w:autoRedefine w:val="0"/>
    <w:hidden w:val="0"/>
    <w:qFormat w:val="0"/>
    <w:pPr>
      <w:tabs>
        <w:tab w:val="left" w:leader="none" w:pos="1134"/>
      </w:tabs>
      <w:suppressAutoHyphens w:val="1"/>
      <w:spacing w:after="120" w:line="280" w:lineRule="atLeast"/>
      <w:ind w:leftChars="-1" w:rightChars="0" w:firstLine="284" w:firstLineChars="-1"/>
      <w:textDirection w:val="btLr"/>
      <w:textAlignment w:val="top"/>
      <w:outlineLvl w:val="0"/>
    </w:pPr>
    <w:rPr>
      <w:w w:val="100"/>
      <w:position w:val="-1"/>
      <w:sz w:val="22"/>
      <w:effect w:val="none"/>
      <w:vertAlign w:val="baseline"/>
      <w:cs w:val="0"/>
      <w:em w:val="none"/>
      <w:lang w:bidi="ar-SA" w:eastAsia="it-IT" w:val="en-US"/>
    </w:rPr>
  </w:style>
  <w:style w:type="paragraph" w:styleId="Rientrocorpodeltesto">
    <w:name w:val="Rientro corpo del testo"/>
    <w:basedOn w:val="Normale"/>
    <w:next w:val="Rientrocorpodeltesto"/>
    <w:autoRedefine w:val="0"/>
    <w:hidden w:val="0"/>
    <w:qFormat w:val="0"/>
    <w:pPr>
      <w:tabs>
        <w:tab w:val="left" w:leader="none" w:pos="1134"/>
      </w:tabs>
      <w:suppressAutoHyphens w:val="1"/>
      <w:spacing w:after="120" w:line="280" w:lineRule="atLeast"/>
      <w:ind w:left="283" w:leftChars="-1" w:rightChars="0" w:firstLineChars="-1"/>
      <w:textDirection w:val="btLr"/>
      <w:textAlignment w:val="top"/>
      <w:outlineLvl w:val="0"/>
    </w:pPr>
    <w:rPr>
      <w:w w:val="100"/>
      <w:position w:val="-1"/>
      <w:sz w:val="22"/>
      <w:effect w:val="none"/>
      <w:vertAlign w:val="baseline"/>
      <w:cs w:val="0"/>
      <w:em w:val="none"/>
      <w:lang w:bidi="ar-SA" w:eastAsia="it-IT" w:val="en-US"/>
    </w:rPr>
  </w:style>
  <w:style w:type="paragraph" w:styleId="Primorientrocorpodeltesto2">
    <w:name w:val="Primo rientro corpo del testo 2"/>
    <w:basedOn w:val="Rientrocorpodeltesto"/>
    <w:next w:val="Primorientrocorpodeltesto2"/>
    <w:autoRedefine w:val="0"/>
    <w:hidden w:val="0"/>
    <w:qFormat w:val="0"/>
    <w:pPr>
      <w:tabs>
        <w:tab w:val="left" w:leader="none" w:pos="1134"/>
      </w:tabs>
      <w:suppressAutoHyphens w:val="1"/>
      <w:spacing w:after="120" w:line="280" w:lineRule="atLeast"/>
      <w:ind w:left="284" w:leftChars="-1" w:rightChars="0" w:firstLine="284" w:firstLineChars="-1"/>
      <w:textDirection w:val="btLr"/>
      <w:textAlignment w:val="top"/>
      <w:outlineLvl w:val="0"/>
    </w:pPr>
    <w:rPr>
      <w:w w:val="100"/>
      <w:position w:val="-1"/>
      <w:sz w:val="22"/>
      <w:effect w:val="none"/>
      <w:vertAlign w:val="baseline"/>
      <w:cs w:val="0"/>
      <w:em w:val="none"/>
      <w:lang w:bidi="ar-SA" w:eastAsia="it-IT" w:val="en-US"/>
    </w:rPr>
  </w:style>
  <w:style w:type="character" w:styleId="Enfasi(grassetto)">
    <w:name w:val="Enfasi (grassetto)"/>
    <w:next w:val="Enfasi(grassetto)"/>
    <w:autoRedefine w:val="0"/>
    <w:hidden w:val="0"/>
    <w:qFormat w:val="0"/>
    <w:rPr>
      <w:b w:val="1"/>
      <w:w w:val="100"/>
      <w:position w:val="-1"/>
      <w:effect w:val="none"/>
      <w:vertAlign w:val="baseline"/>
      <w:cs w:val="0"/>
      <w:em w:val="none"/>
      <w:lang/>
    </w:rPr>
  </w:style>
  <w:style w:type="paragraph" w:styleId="usoboll1">
    <w:name w:val="usoboll1"/>
    <w:basedOn w:val="Normale"/>
    <w:next w:val="usoboll1"/>
    <w:autoRedefine w:val="0"/>
    <w:hidden w:val="0"/>
    <w:qFormat w:val="0"/>
    <w:pPr>
      <w:widowControl w:val="0"/>
      <w:tabs>
        <w:tab w:val="clear" w:pos="1134"/>
      </w:tabs>
      <w:suppressAutoHyphens w:val="1"/>
      <w:spacing w:line="482" w:lineRule="atLeast"/>
      <w:ind w:leftChars="-1" w:rightChars="0" w:firstLineChars="-1"/>
      <w:jc w:val="both"/>
      <w:textDirection w:val="btLr"/>
      <w:textAlignment w:val="top"/>
      <w:outlineLvl w:val="0"/>
    </w:pPr>
    <w:rPr>
      <w:noProof w:val="0"/>
      <w:w w:val="100"/>
      <w:position w:val="-1"/>
      <w:sz w:val="24"/>
      <w:effect w:val="none"/>
      <w:vertAlign w:val="baseline"/>
      <w:cs w:val="0"/>
      <w:em w:val="none"/>
      <w:lang w:bidi="ar-SA" w:eastAsia="it-IT" w:val="it-IT"/>
    </w:rPr>
  </w:style>
  <w:style w:type="paragraph" w:styleId="AAFrameLogo">
    <w:name w:val="AA Frame Logo"/>
    <w:basedOn w:val="Normale"/>
    <w:next w:val="AAFrameLogo"/>
    <w:autoRedefine w:val="0"/>
    <w:hidden w:val="0"/>
    <w:qFormat w:val="0"/>
    <w:pPr>
      <w:framePr w:anchorLock="0" w:lines="0" w:w="4253" w:h="1418" w:vSpace="142" w:hSpace="142" w:wrap="around" w:hAnchor="text" w:vAnchor="margin" w:x="7457" w:y="568" w:hRule="auto"/>
      <w:tabs>
        <w:tab w:val="left" w:leader="none" w:pos="1134"/>
      </w:tabs>
      <w:suppressAutoHyphens w:val="1"/>
      <w:spacing w:line="280" w:lineRule="atLeast"/>
      <w:ind w:leftChars="-1" w:rightChars="0" w:firstLineChars="-1"/>
      <w:textDirection w:val="btLr"/>
      <w:textAlignment w:val="top"/>
      <w:outlineLvl w:val="0"/>
    </w:pPr>
    <w:rPr>
      <w:w w:val="100"/>
      <w:position w:val="-1"/>
      <w:sz w:val="22"/>
      <w:effect w:val="none"/>
      <w:vertAlign w:val="baseline"/>
      <w:cs w:val="0"/>
      <w:em w:val="none"/>
      <w:lang w:bidi="ar-SA" w:eastAsia="it-IT" w:val="en-US"/>
    </w:rPr>
  </w:style>
  <w:style w:type="paragraph" w:styleId="AA1stlevelbullet">
    <w:name w:val="AA 1st level bullet"/>
    <w:basedOn w:val="Normale"/>
    <w:next w:val="AA1stlevelbullet"/>
    <w:autoRedefine w:val="0"/>
    <w:hidden w:val="0"/>
    <w:qFormat w:val="0"/>
    <w:pPr>
      <w:numPr>
        <w:ilvl w:val="0"/>
        <w:numId w:val="11"/>
      </w:numPr>
      <w:tabs>
        <w:tab w:val="clear" w:pos="283"/>
        <w:tab w:val="clear" w:pos="1134"/>
      </w:tabs>
      <w:suppressAutoHyphens w:val="1"/>
      <w:spacing w:line="280" w:lineRule="atLeast"/>
      <w:ind w:left="284" w:leftChars="-1" w:rightChars="0" w:hanging="284" w:firstLineChars="-1"/>
      <w:textDirection w:val="btLr"/>
      <w:textAlignment w:val="top"/>
      <w:outlineLvl w:val="0"/>
    </w:pPr>
    <w:rPr>
      <w:w w:val="100"/>
      <w:position w:val="-1"/>
      <w:sz w:val="22"/>
      <w:effect w:val="none"/>
      <w:vertAlign w:val="baseline"/>
      <w:cs w:val="0"/>
      <w:em w:val="none"/>
      <w:lang w:bidi="ar-SA" w:eastAsia="it-IT" w:val="en-US"/>
    </w:rPr>
  </w:style>
  <w:style w:type="paragraph" w:styleId="AA2ndlevelbullet">
    <w:name w:val="AA 2nd level bullet"/>
    <w:basedOn w:val="AA1stlevelbullet"/>
    <w:next w:val="AA2ndlevelbullet"/>
    <w:autoRedefine w:val="0"/>
    <w:hidden w:val="0"/>
    <w:qFormat w:val="0"/>
    <w:pPr>
      <w:numPr>
        <w:ilvl w:val="0"/>
        <w:numId w:val="12"/>
      </w:numPr>
      <w:tabs>
        <w:tab w:val="clear" w:pos="283"/>
      </w:tabs>
      <w:suppressAutoHyphens w:val="1"/>
      <w:spacing w:line="280" w:lineRule="atLeast"/>
      <w:ind w:left="568" w:leftChars="-1" w:rightChars="0" w:hanging="284" w:firstLineChars="-1"/>
      <w:textDirection w:val="btLr"/>
      <w:textAlignment w:val="top"/>
      <w:outlineLvl w:val="0"/>
    </w:pPr>
    <w:rPr>
      <w:w w:val="100"/>
      <w:position w:val="-1"/>
      <w:sz w:val="22"/>
      <w:effect w:val="none"/>
      <w:vertAlign w:val="baseline"/>
      <w:cs w:val="0"/>
      <w:em w:val="none"/>
      <w:lang w:bidi="ar-SA" w:eastAsia="it-IT" w:val="en-US"/>
    </w:rPr>
  </w:style>
  <w:style w:type="paragraph" w:styleId="AANumbering">
    <w:name w:val="AA Numbering"/>
    <w:basedOn w:val="Normale"/>
    <w:next w:val="AANumbering"/>
    <w:autoRedefine w:val="0"/>
    <w:hidden w:val="0"/>
    <w:qFormat w:val="0"/>
    <w:pPr>
      <w:numPr>
        <w:ilvl w:val="0"/>
        <w:numId w:val="13"/>
      </w:numPr>
      <w:tabs>
        <w:tab w:val="left" w:leader="none" w:pos="1134"/>
      </w:tabs>
      <w:suppressAutoHyphens w:val="1"/>
      <w:spacing w:line="280" w:lineRule="atLeast"/>
      <w:ind w:left="0" w:leftChars="-1" w:rightChars="0" w:firstLine="0" w:firstLineChars="-1"/>
      <w:textDirection w:val="btLr"/>
      <w:textAlignment w:val="top"/>
      <w:outlineLvl w:val="0"/>
    </w:pPr>
    <w:rPr>
      <w:w w:val="100"/>
      <w:position w:val="-1"/>
      <w:sz w:val="22"/>
      <w:effect w:val="none"/>
      <w:vertAlign w:val="baseline"/>
      <w:cs w:val="0"/>
      <w:em w:val="none"/>
      <w:lang w:bidi="ar-SA" w:eastAsia="it-IT" w:val="en-US"/>
    </w:rPr>
  </w:style>
  <w:style w:type="paragraph" w:styleId="BodyText2">
    <w:name w:val="Body Text 2"/>
    <w:basedOn w:val="Normale"/>
    <w:next w:val="BodyText2"/>
    <w:autoRedefine w:val="0"/>
    <w:hidden w:val="0"/>
    <w:qFormat w:val="0"/>
    <w:pPr>
      <w:widowControl w:val="0"/>
      <w:tabs>
        <w:tab w:val="clear" w:pos="1134"/>
      </w:tabs>
      <w:suppressAutoHyphens w:val="1"/>
      <w:spacing w:line="240" w:lineRule="auto"/>
      <w:ind w:leftChars="-1" w:rightChars="0" w:firstLineChars="-1"/>
      <w:jc w:val="both"/>
      <w:textDirection w:val="btLr"/>
      <w:textAlignment w:val="top"/>
      <w:outlineLvl w:val="0"/>
    </w:pPr>
    <w:rPr>
      <w:noProof w:val="0"/>
      <w:w w:val="100"/>
      <w:position w:val="-1"/>
      <w:sz w:val="24"/>
      <w:effect w:val="none"/>
      <w:vertAlign w:val="baseline"/>
      <w:cs w:val="0"/>
      <w:em w:val="none"/>
      <w:lang w:bidi="ar-SA" w:eastAsia="it-IT" w:val="it-IT"/>
    </w:rPr>
  </w:style>
  <w:style w:type="character" w:styleId="Numeropagina">
    <w:name w:val="Numero pagina"/>
    <w:basedOn w:val="Car.predefinitoparagrafo"/>
    <w:next w:val="Numeropagina"/>
    <w:autoRedefine w:val="0"/>
    <w:hidden w:val="0"/>
    <w:qFormat w:val="0"/>
    <w:rPr>
      <w:w w:val="100"/>
      <w:position w:val="-1"/>
      <w:effect w:val="none"/>
      <w:vertAlign w:val="baseline"/>
      <w:cs w:val="0"/>
      <w:em w:val="none"/>
      <w:lang/>
    </w:rPr>
  </w:style>
  <w:style w:type="paragraph" w:styleId="testo1">
    <w:name w:val="testo1"/>
    <w:basedOn w:val="Normale"/>
    <w:next w:val="testo1"/>
    <w:autoRedefine w:val="0"/>
    <w:hidden w:val="0"/>
    <w:qFormat w:val="0"/>
    <w:pPr>
      <w:tabs>
        <w:tab w:val="clear" w:pos="1134"/>
      </w:tabs>
      <w:suppressAutoHyphens w:val="1"/>
      <w:spacing w:after="240" w:line="240" w:lineRule="auto"/>
      <w:ind w:left="284" w:leftChars="-1" w:rightChars="0" w:firstLineChars="-1"/>
      <w:jc w:val="both"/>
      <w:textDirection w:val="btLr"/>
      <w:textAlignment w:val="top"/>
      <w:outlineLvl w:val="0"/>
    </w:pPr>
    <w:rPr>
      <w:rFonts w:ascii="Bookman Old Style" w:hAnsi="Bookman Old Style"/>
      <w:noProof w:val="0"/>
      <w:w w:val="100"/>
      <w:position w:val="-1"/>
      <w:sz w:val="24"/>
      <w:effect w:val="none"/>
      <w:vertAlign w:val="baseline"/>
      <w:cs w:val="0"/>
      <w:em w:val="none"/>
      <w:lang w:bidi="ar-SA" w:eastAsia="it-IT" w:val="it-IT"/>
    </w:rPr>
  </w:style>
  <w:style w:type="character" w:styleId="Rimandonotaapièdipagina">
    <w:name w:val="Rimando nota a piè di pagina"/>
    <w:next w:val="Rimandonotaapièdipagina"/>
    <w:autoRedefine w:val="0"/>
    <w:hidden w:val="0"/>
    <w:qFormat w:val="0"/>
    <w:rPr>
      <w:w w:val="100"/>
      <w:position w:val="6"/>
      <w:sz w:val="16"/>
      <w:effect w:val="none"/>
      <w:vertAlign w:val="baseline"/>
      <w:cs w:val="0"/>
      <w:em w:val="none"/>
      <w:lang/>
    </w:rPr>
  </w:style>
  <w:style w:type="paragraph" w:styleId="Testonotaapièdipagina">
    <w:name w:val="Testo nota a piè di pagina"/>
    <w:basedOn w:val="Normale"/>
    <w:next w:val="Testonotaapièdipagina"/>
    <w:autoRedefine w:val="0"/>
    <w:hidden w:val="0"/>
    <w:qFormat w:val="0"/>
    <w:pPr>
      <w:tabs>
        <w:tab w:val="clear" w:pos="1134"/>
      </w:tabs>
      <w:suppressAutoHyphens w:val="1"/>
      <w:spacing w:line="240" w:lineRule="auto"/>
      <w:ind w:left="426" w:leftChars="-1" w:rightChars="0" w:hanging="426" w:firstLineChars="-1"/>
      <w:jc w:val="both"/>
      <w:textDirection w:val="btLr"/>
      <w:textAlignment w:val="top"/>
      <w:outlineLvl w:val="0"/>
    </w:pPr>
    <w:rPr>
      <w:noProof w:val="0"/>
      <w:w w:val="100"/>
      <w:position w:val="-1"/>
      <w:sz w:val="22"/>
      <w:effect w:val="none"/>
      <w:vertAlign w:val="baseline"/>
      <w:cs w:val="0"/>
      <w:em w:val="none"/>
      <w:lang w:bidi="ar-SA" w:eastAsia="it-IT" w:val="it-IT"/>
    </w:rPr>
  </w:style>
  <w:style w:type="paragraph" w:styleId="Testofumetto">
    <w:name w:val="Testo fumetto"/>
    <w:basedOn w:val="Normale"/>
    <w:next w:val="Testofumetto"/>
    <w:autoRedefine w:val="0"/>
    <w:hidden w:val="0"/>
    <w:qFormat w:val="0"/>
    <w:pPr>
      <w:tabs>
        <w:tab w:val="left" w:leader="none" w:pos="1134"/>
      </w:tabs>
      <w:suppressAutoHyphens w:val="1"/>
      <w:spacing w:line="280"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it-IT" w:val="en-US"/>
    </w:rPr>
  </w:style>
  <w:style w:type="paragraph" w:styleId="Mappadocumento">
    <w:name w:val="Mappa documento"/>
    <w:basedOn w:val="Normale"/>
    <w:next w:val="Mappadocumento"/>
    <w:autoRedefine w:val="0"/>
    <w:hidden w:val="0"/>
    <w:qFormat w:val="0"/>
    <w:pPr>
      <w:shd w:color="auto" w:fill="000080" w:val="clear"/>
      <w:tabs>
        <w:tab w:val="left" w:leader="none" w:pos="1134"/>
      </w:tabs>
      <w:suppressAutoHyphens w:val="1"/>
      <w:spacing w:line="280" w:lineRule="atLeast"/>
      <w:ind w:leftChars="-1" w:rightChars="0" w:firstLineChars="-1"/>
      <w:textDirection w:val="btLr"/>
      <w:textAlignment w:val="top"/>
      <w:outlineLvl w:val="0"/>
    </w:pPr>
    <w:rPr>
      <w:rFonts w:ascii="Tahoma" w:cs="Tahoma" w:hAnsi="Tahoma"/>
      <w:w w:val="100"/>
      <w:position w:val="-1"/>
      <w:sz w:val="20"/>
      <w:effect w:val="none"/>
      <w:vertAlign w:val="baseline"/>
      <w:cs w:val="0"/>
      <w:em w:val="none"/>
      <w:lang w:bidi="ar-SA" w:eastAsia="it-IT" w:val="en-US"/>
    </w:rPr>
  </w:style>
  <w:style w:type="paragraph" w:styleId="Testodelblocco">
    <w:name w:val="Testo del blocco"/>
    <w:basedOn w:val="Normale"/>
    <w:next w:val="Testodelblocco"/>
    <w:autoRedefine w:val="0"/>
    <w:hidden w:val="0"/>
    <w:qFormat w:val="0"/>
    <w:pPr>
      <w:tabs>
        <w:tab w:val="clear" w:pos="1134"/>
      </w:tabs>
      <w:suppressAutoHyphens w:val="1"/>
      <w:spacing w:line="360" w:lineRule="auto"/>
      <w:ind w:left="284" w:right="851" w:leftChars="-1" w:rightChars="0" w:firstLineChars="-1"/>
      <w:jc w:val="both"/>
      <w:textDirection w:val="btLr"/>
      <w:textAlignment w:val="top"/>
      <w:outlineLvl w:val="0"/>
    </w:pPr>
    <w:rPr>
      <w:w w:val="100"/>
      <w:position w:val="-1"/>
      <w:sz w:val="22"/>
      <w:effect w:val="none"/>
      <w:vertAlign w:val="baseline"/>
      <w:cs w:val="0"/>
      <w:em w:val="none"/>
      <w:lang w:bidi="ar-SA" w:eastAsia="it-IT" w:val="it-IT"/>
    </w:rPr>
  </w:style>
  <w:style w:type="paragraph" w:styleId="Elenconumerato">
    <w:name w:val="Elenco numerato"/>
    <w:basedOn w:val="Normale"/>
    <w:next w:val="Elenconumerato"/>
    <w:autoRedefine w:val="0"/>
    <w:hidden w:val="0"/>
    <w:qFormat w:val="0"/>
    <w:pPr>
      <w:numPr>
        <w:ilvl w:val="0"/>
        <w:numId w:val="16"/>
      </w:numPr>
      <w:tabs>
        <w:tab w:val="clear" w:pos="1134"/>
      </w:tabs>
      <w:suppressAutoHyphens w:val="1"/>
      <w:spacing w:line="240" w:lineRule="auto"/>
      <w:ind w:leftChars="-1" w:rightChars="0" w:firstLineChars="-1"/>
      <w:jc w:val="both"/>
      <w:textDirection w:val="btLr"/>
      <w:textAlignment w:val="top"/>
      <w:outlineLvl w:val="0"/>
    </w:pPr>
    <w:rPr>
      <w:w w:val="100"/>
      <w:position w:val="-1"/>
      <w:sz w:val="24"/>
      <w:szCs w:val="24"/>
      <w:effect w:val="none"/>
      <w:vertAlign w:val="baseline"/>
      <w:cs w:val="0"/>
      <w:em w:val="none"/>
      <w:lang w:bidi="ar-SA" w:eastAsia="it-IT" w:val="it-IT"/>
    </w:rPr>
  </w:style>
  <w:style w:type="paragraph" w:styleId="Carattere">
    <w:name w:val="Carattere"/>
    <w:basedOn w:val="Normale"/>
    <w:next w:val="Carattere"/>
    <w:autoRedefine w:val="0"/>
    <w:hidden w:val="0"/>
    <w:qFormat w:val="0"/>
    <w:pPr>
      <w:tabs>
        <w:tab w:val="clear" w:pos="1134"/>
      </w:tabs>
      <w:suppressAutoHyphens w:val="1"/>
      <w:spacing w:line="240" w:lineRule="auto"/>
      <w:ind w:leftChars="-1" w:rightChars="0" w:firstLineChars="-1"/>
      <w:jc w:val="both"/>
      <w:textDirection w:val="btLr"/>
      <w:textAlignment w:val="top"/>
      <w:outlineLvl w:val="0"/>
    </w:pPr>
    <w:rPr>
      <w:rFonts w:ascii="Arial" w:hAnsi="Arial"/>
      <w:w w:val="100"/>
      <w:position w:val="-1"/>
      <w:sz w:val="20"/>
      <w:effect w:val="none"/>
      <w:vertAlign w:val="baseline"/>
      <w:cs w:val="0"/>
      <w:em w:val="none"/>
      <w:lang w:bidi="ar-SA" w:eastAsia="it-IT" w:val="it-IT"/>
    </w:rPr>
  </w:style>
  <w:style w:type="character" w:styleId="Rimandocommento">
    <w:name w:val="Rimando commento"/>
    <w:next w:val="Rimandocommento"/>
    <w:autoRedefine w:val="0"/>
    <w:hidden w:val="0"/>
    <w:qFormat w:val="0"/>
    <w:rPr>
      <w:w w:val="100"/>
      <w:position w:val="-1"/>
      <w:sz w:val="16"/>
      <w:szCs w:val="16"/>
      <w:effect w:val="none"/>
      <w:vertAlign w:val="baseline"/>
      <w:cs w:val="0"/>
      <w:em w:val="none"/>
      <w:lang/>
    </w:rPr>
  </w:style>
  <w:style w:type="paragraph" w:styleId="Testocommento">
    <w:name w:val="Testo commento"/>
    <w:basedOn w:val="Normale"/>
    <w:next w:val="Testocommento"/>
    <w:autoRedefine w:val="0"/>
    <w:hidden w:val="0"/>
    <w:qFormat w:val="0"/>
    <w:pPr>
      <w:tabs>
        <w:tab w:val="clear" w:pos="1134"/>
      </w:tabs>
      <w:suppressAutoHyphens w:val="1"/>
      <w:overflowPunct w:val="0"/>
      <w:autoSpaceDE w:val="0"/>
      <w:autoSpaceDN w:val="0"/>
      <w:adjustRightInd w:val="0"/>
      <w:spacing w:line="240" w:lineRule="auto"/>
      <w:ind w:leftChars="-1" w:rightChars="0" w:firstLineChars="-1"/>
      <w:textDirection w:val="btLr"/>
      <w:textAlignment w:val="baseline"/>
      <w:outlineLvl w:val="0"/>
    </w:pPr>
    <w:rPr>
      <w:w w:val="100"/>
      <w:position w:val="-1"/>
      <w:sz w:val="20"/>
      <w:effect w:val="none"/>
      <w:vertAlign w:val="baseline"/>
      <w:cs w:val="0"/>
      <w:em w:val="none"/>
      <w:lang w:bidi="ar-SA" w:eastAsia="it-IT" w:val="it-IT"/>
    </w:rPr>
  </w:style>
  <w:style w:type="paragraph" w:styleId="cap.normale1°rientropuntato">
    <w:name w:val="cap. normale 1° rientro puntato"/>
    <w:basedOn w:val="Normale"/>
    <w:next w:val="cap.normale1°rientropuntato"/>
    <w:autoRedefine w:val="0"/>
    <w:hidden w:val="0"/>
    <w:qFormat w:val="0"/>
    <w:pPr>
      <w:tabs>
        <w:tab w:val="clear" w:pos="1134"/>
        <w:tab w:val="num" w:leader="none" w:pos="425"/>
      </w:tabs>
      <w:suppressAutoHyphens w:val="1"/>
      <w:spacing w:before="120" w:line="312" w:lineRule="auto"/>
      <w:ind w:leftChars="-1" w:rightChars="0" w:firstLineChars="-1"/>
      <w:jc w:val="both"/>
      <w:textDirection w:val="btLr"/>
      <w:textAlignment w:val="top"/>
      <w:outlineLvl w:val="0"/>
    </w:pPr>
    <w:rPr>
      <w:rFonts w:ascii="Arial" w:hAnsi="Arial"/>
      <w:noProof w:val="1"/>
      <w:w w:val="100"/>
      <w:position w:val="-1"/>
      <w:sz w:val="24"/>
      <w:effect w:val="none"/>
      <w:vertAlign w:val="baseline"/>
      <w:cs w:val="0"/>
      <w:em w:val="none"/>
      <w:lang w:bidi="ar-SA" w:eastAsia="und" w:val="und"/>
    </w:rPr>
  </w:style>
  <w:style w:type="paragraph" w:styleId="cap.normale">
    <w:name w:val="cap. normale"/>
    <w:next w:val="cap.normale"/>
    <w:autoRedefine w:val="0"/>
    <w:hidden w:val="0"/>
    <w:qFormat w:val="0"/>
    <w:pPr>
      <w:suppressAutoHyphens w:val="1"/>
      <w:spacing w:before="40" w:line="1" w:lineRule="atLeast"/>
      <w:ind w:leftChars="-1" w:rightChars="0" w:firstLineChars="-1"/>
      <w:jc w:val="both"/>
      <w:textDirection w:val="btLr"/>
      <w:textAlignment w:val="top"/>
      <w:outlineLvl w:val="0"/>
    </w:pPr>
    <w:rPr>
      <w:rFonts w:ascii="Univers" w:hAnsi="Univers"/>
      <w:w w:val="100"/>
      <w:position w:val="-1"/>
      <w:sz w:val="24"/>
      <w:effect w:val="none"/>
      <w:vertAlign w:val="baseline"/>
      <w:cs w:val="0"/>
      <w:em w:val="none"/>
      <w:lang w:bidi="ar-SA" w:eastAsia="it-IT" w:val="it-IT"/>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8bum7QJ99isB7rw+53NC+M5m1g==">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2021-07-02T14:21:00Z</dcterms:created>
  <dc:creator>Antonella De Simone</dc:creator>
</cp:coreProperties>
</file>