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DICHIARAZIONE DI OFFERTA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284"/>
        </w:tabs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284"/>
        </w:tabs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Facsimile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00" w:lineRule="auto"/>
        <w:ind w:left="637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00" w:lineRule="auto"/>
        <w:ind w:left="637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 Imola S.p.A.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00" w:lineRule="auto"/>
        <w:ind w:left="637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Ayrton Da Senna n. 1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00" w:lineRule="auto"/>
        <w:ind w:left="637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Imola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PROCEDURA APERTA PER L’AFFIDAMENTO DI UN ACCORDO QUADRO CON UNICO OPERATORE AI SENSI DELL’ART. 54 DEL D.L.GS. 50/2016 RELATIVO ALL’AFFIDAMENTO DEI SERVIZI DI PORTINERIA, SICUREZZA, VIGILANZA, ACCOGLIENZA AL PUBBLICO E PRESIDIO DEI LUOGHI PRESSO L’AUTODROMO DI IMOLA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_____________, con sede in ________, Via _____________, tel. ________, partita IVA n. _______________-_iscritta nel Registro delle Imprese di ________ al n. _____, in persona del __________ e legale rappresentante _____________,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caso di R.T.I o consorzio o aggregazione di imprese seguire le indicazioni del Disciplinare)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impegna ad adempiere a tutte le obbligazioni previste negli atti di gara e si impegna a praticare il seguente ribasso percentuale sul prezzo a base di gara per l’esecuzione completa e a regola d’arte delle prestazioni in oggetto: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9"/>
        <w:tblGridChange w:id="0">
          <w:tblGrid>
            <w:gridCol w:w="9709"/>
          </w:tblGrid>
        </w:tblGridChange>
      </w:tblGrid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Ribasso offerto in percentuale, indicato fino alla seconda cifra decimale (in cifre e in lettere), sull’importo orario del servizio prestato da ogni addetto, di 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15,018/ora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3" w:hRule="atLeast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left" w:pos="3332"/>
                <w:tab w:val="left" w:pos="3474"/>
                <w:tab w:val="left" w:pos="354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left" w:pos="3332"/>
                <w:tab w:val="left" w:pos="3474"/>
                <w:tab w:val="left" w:pos="354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                            ________________% (dicesi …………….…………… per cento )     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left" w:pos="3332"/>
                <w:tab w:val="left" w:pos="3474"/>
                <w:tab w:val="left" w:pos="354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Il ribasso in percentuale offerto determina un prezzo orario offerto, arrotondato fino alla seconda cifra decimale (nel caso, all'unità superiore qualora la terza cifra decimale sia pari o superiore a cinque), pari ad € …………………….…………………..…………..………..……….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(in cifre e in lettere),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oltre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 € 0,79/ora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per oneri di sicurezza (non soggetti a ribasso), IVA esclusa.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 </w:t>
        <w:tab/>
        <w:t xml:space="preserve">dichiara inoltre: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ai sensi dell’art. 95 comma 10 del D.Lgs. 50/2016, tenuto conto del prezzo offerto, i costi (c.d. “oneri propri”) relativi all’applicazione delle misure di sicurezza su base stimata annua sono pari ad € ………………………………………………………..………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cifre e in lettere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ed i costi per la manodopera su base stimata sono pari ad € ………….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cifre e in lettere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che in caso di contrasto tra ribasso offerto in cifre e in lettere sarà tenuta in considerazione l’offerta in lettere;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che in caso di discordanza tra il ribasso percentuale offerto ed il prezzo indicato, determinato sulla base della percentuale offerta, prevarrà il ribasso in percentuale;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 che la presente offerta è irrevocabile ed impegnativa sino al 180° (centottantesimo) giorno successivo al termine ultimo per la presentazione della stessa;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che la presente offerta non vincolerà in alcun modo Formula Imola.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________, lì_____________</w:t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2127" w:right="0" w:firstLine="709.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Firma 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2127" w:right="0" w:firstLine="709.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4248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(Allegare copia di documento di identità in corso di validità)</w:t>
      </w:r>
    </w:p>
    <w:sectPr>
      <w:headerReference r:id="rId7" w:type="first"/>
      <w:footerReference r:id="rId8" w:type="default"/>
      <w:footerReference r:id="rId9" w:type="first"/>
      <w:pgSz w:h="16840" w:w="11907" w:orient="portrait"/>
      <w:pgMar w:bottom="567" w:top="56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13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tbl>
    <w:tblPr>
      <w:tblStyle w:val="Table2"/>
      <w:tblW w:w="9426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2976"/>
      <w:gridCol w:w="2976"/>
      <w:gridCol w:w="3474"/>
      <w:tblGridChange w:id="0">
        <w:tblGrid>
          <w:gridCol w:w="2976"/>
          <w:gridCol w:w="2976"/>
          <w:gridCol w:w="3474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Allegato 3 – Offerta economica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134"/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di 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134"/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13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13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134"/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color="000000" w:space="5" w:sz="4" w:val="single"/>
        <w:left w:color="000000" w:space="0" w:sz="4" w:val="single"/>
        <w:bottom w:color="000000" w:space="1" w:sz="4" w:val="single"/>
        <w:right w:color="000000" w:space="0" w:sz="4" w:val="single"/>
        <w:between w:space="0" w:sz="0" w:val="nil"/>
      </w:pBdr>
      <w:shd w:fill="auto" w:val="clear"/>
      <w:tabs>
        <w:tab w:val="left" w:pos="1134"/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Consip S.p.A.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color="000000" w:space="5" w:sz="4" w:val="single"/>
        <w:left w:color="000000" w:space="0" w:sz="4" w:val="single"/>
        <w:bottom w:color="000000" w:space="1" w:sz="4" w:val="single"/>
        <w:right w:color="000000" w:space="0" w:sz="4" w:val="single"/>
        <w:between w:space="0" w:sz="0" w:val="nil"/>
      </w:pBdr>
      <w:shd w:fill="auto" w:val="clear"/>
      <w:tabs>
        <w:tab w:val="left" w:pos="1134"/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Gara per la fornitura di licenze d’uso software, CD-ROM, Manuali e  dei servizi connessi per le Pubbliche Amministrazioni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134"/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Garamond" w:cs="Garamond" w:eastAsia="Garamond" w:hAnsi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Titolo1,1ghost,g">
    <w:name w:val="Titolo 1,1 ghost,g"/>
    <w:basedOn w:val="Normale"/>
    <w:next w:val="Normale"/>
    <w:autoRedefine w:val="0"/>
    <w:hidden w:val="0"/>
    <w:qFormat w:val="0"/>
    <w:pPr>
      <w:keepNext w:val="1"/>
      <w:shd w:color="ffffff" w:fill="ffffff" w:val="solid"/>
      <w:tabs>
        <w:tab w:val="left" w:leader="none" w:pos="1134"/>
      </w:tabs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en-US"/>
    </w:rPr>
  </w:style>
  <w:style w:type="paragraph" w:styleId="Titolo2,2headline,h">
    <w:name w:val="Titolo 2,2 headline,h"/>
    <w:basedOn w:val="Normale"/>
    <w:next w:val="Normale"/>
    <w:autoRedefine w:val="0"/>
    <w:hidden w:val="0"/>
    <w:qFormat w:val="0"/>
    <w:pPr>
      <w:keepNext w:val="1"/>
      <w:tabs>
        <w:tab w:val="left" w:leader="none" w:pos="1134"/>
      </w:tabs>
      <w:suppressAutoHyphens w:val="1"/>
      <w:spacing w:before="240" w:line="240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it-IT" w:val="en-US"/>
    </w:rPr>
  </w:style>
  <w:style w:type="paragraph" w:styleId="Titolo3,3bullet,b,2">
    <w:name w:val="Titolo 3,3 bullet,b,2"/>
    <w:basedOn w:val="Normale"/>
    <w:next w:val="Normale"/>
    <w:autoRedefine w:val="0"/>
    <w:hidden w:val="0"/>
    <w:qFormat w:val="0"/>
    <w:pPr>
      <w:keepNext w:val="1"/>
      <w:tabs>
        <w:tab w:val="left" w:leader="none" w:pos="1134"/>
      </w:tabs>
      <w:suppressAutoHyphens w:val="1"/>
      <w:spacing w:after="60" w:before="240" w:line="240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it-IT" w:val="en-US"/>
    </w:rPr>
  </w:style>
  <w:style w:type="paragraph" w:styleId="Titolo4,4dash,d,3">
    <w:name w:val="Titolo 4,4 dash,d,3"/>
    <w:basedOn w:val="Normale"/>
    <w:next w:val="Normale"/>
    <w:autoRedefine w:val="0"/>
    <w:hidden w:val="0"/>
    <w:qFormat w:val="0"/>
    <w:pPr>
      <w:keepNext w:val="1"/>
      <w:numPr>
        <w:ilvl w:val="3"/>
        <w:numId w:val="1263"/>
      </w:numPr>
      <w:tabs>
        <w:tab w:val="clear" w:pos="1134"/>
      </w:tabs>
      <w:suppressAutoHyphens w:val="1"/>
      <w:spacing w:after="120" w:before="120" w:line="240" w:lineRule="auto"/>
      <w:ind w:leftChars="-1" w:rightChars="0" w:firstLineChars="-1"/>
      <w:textDirection w:val="btLr"/>
      <w:textAlignment w:val="top"/>
      <w:outlineLvl w:val="3"/>
    </w:pPr>
    <w:rPr>
      <w:rFonts w:ascii="Bookman Old Style" w:hAnsi="Bookman Old Style"/>
      <w:i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5,5sub-bullet,sb,4">
    <w:name w:val="Titolo 5,5 sub-bullet,sb,4"/>
    <w:basedOn w:val="Normale"/>
    <w:next w:val="Normale"/>
    <w:autoRedefine w:val="0"/>
    <w:hidden w:val="0"/>
    <w:qFormat w:val="0"/>
    <w:pPr>
      <w:keepNext w:val="1"/>
      <w:numPr>
        <w:ilvl w:val="4"/>
        <w:numId w:val="1263"/>
      </w:numPr>
      <w:tabs>
        <w:tab w:val="clear" w:pos="1134"/>
      </w:tabs>
      <w:suppressAutoHyphens w:val="1"/>
      <w:spacing w:after="240" w:before="120" w:line="240" w:lineRule="auto"/>
      <w:ind w:leftChars="-1" w:rightChars="0" w:firstLineChars="-1"/>
      <w:textDirection w:val="btLr"/>
      <w:textAlignment w:val="top"/>
      <w:outlineLvl w:val="4"/>
    </w:pPr>
    <w:rPr>
      <w:rFonts w:ascii="Bookman Old Style" w:hAnsi="Bookman Old Style"/>
      <w:i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,sub-dash,sd,5">
    <w:name w:val="Titolo 6,sub-dash,sd,5"/>
    <w:basedOn w:val="Normale"/>
    <w:next w:val="Normale"/>
    <w:autoRedefine w:val="0"/>
    <w:hidden w:val="0"/>
    <w:qFormat w:val="0"/>
    <w:pPr>
      <w:keepNext w:val="1"/>
      <w:numPr>
        <w:ilvl w:val="5"/>
        <w:numId w:val="1263"/>
      </w:numPr>
      <w:tabs>
        <w:tab w:val="clear" w:pos="1134"/>
      </w:tabs>
      <w:suppressAutoHyphens w:val="1"/>
      <w:spacing w:after="240" w:line="240" w:lineRule="auto"/>
      <w:ind w:leftChars="-1" w:rightChars="0" w:firstLineChars="-1"/>
      <w:jc w:val="both"/>
      <w:textDirection w:val="btLr"/>
      <w:textAlignment w:val="top"/>
      <w:outlineLvl w:val="5"/>
    </w:pPr>
    <w:rPr>
      <w:rFonts w:ascii="Bookman Old Style" w:hAnsi="Bookman Old Style"/>
      <w:i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Rientronormale"/>
    <w:autoRedefine w:val="0"/>
    <w:hidden w:val="0"/>
    <w:qFormat w:val="0"/>
    <w:pPr>
      <w:numPr>
        <w:ilvl w:val="6"/>
        <w:numId w:val="1263"/>
      </w:numPr>
      <w:tabs>
        <w:tab w:val="clear" w:pos="1134"/>
      </w:tabs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6"/>
    </w:pPr>
    <w:rPr>
      <w:i w:val="1"/>
      <w:noProof w:val="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Rientronormale"/>
    <w:autoRedefine w:val="0"/>
    <w:hidden w:val="0"/>
    <w:qFormat w:val="0"/>
    <w:pPr>
      <w:numPr>
        <w:ilvl w:val="7"/>
        <w:numId w:val="1263"/>
      </w:numPr>
      <w:tabs>
        <w:tab w:val="clear" w:pos="1134"/>
      </w:tabs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7"/>
    </w:pPr>
    <w:rPr>
      <w:i w:val="1"/>
      <w:noProof w:val="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Rientronormale"/>
    <w:autoRedefine w:val="0"/>
    <w:hidden w:val="0"/>
    <w:qFormat w:val="0"/>
    <w:pPr>
      <w:numPr>
        <w:ilvl w:val="8"/>
        <w:numId w:val="1263"/>
      </w:numPr>
      <w:tabs>
        <w:tab w:val="clear" w:pos="1134"/>
      </w:tabs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8"/>
    </w:pPr>
    <w:rPr>
      <w:i w:val="1"/>
      <w:noProof w:val="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left" w:leader="none" w:pos="1134"/>
        <w:tab w:val="center" w:leader="none" w:pos="4536"/>
        <w:tab w:val="right" w:leader="none" w:pos="9072"/>
      </w:tabs>
      <w:suppressAutoHyphens w:val="1"/>
      <w:spacing w:line="28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character" w:styleId="AAAddress">
    <w:name w:val="AA Address"/>
    <w:next w:val="AAAddress"/>
    <w:autoRedefine w:val="0"/>
    <w:hidden w:val="0"/>
    <w:qFormat w:val="0"/>
    <w:rPr>
      <w:rFonts w:ascii="Arial" w:hAnsi="Arial"/>
      <w:dstrike w:val="0"/>
      <w:noProof w:val="0"/>
      <w:spacing w:val="0"/>
      <w:w w:val="100"/>
      <w:position w:val="0"/>
      <w:sz w:val="14"/>
      <w:u w:val="none"/>
      <w:effect w:val="none"/>
      <w:vertAlign w:val="baseline"/>
      <w:cs w:val="0"/>
      <w:em w:val="none"/>
      <w:lang w:val="en-US"/>
    </w:rPr>
  </w:style>
  <w:style w:type="character" w:styleId="AAReference">
    <w:name w:val="AA Reference"/>
    <w:next w:val="AAReference"/>
    <w:autoRedefine w:val="0"/>
    <w:hidden w:val="0"/>
    <w:qFormat w:val="0"/>
    <w:rPr>
      <w:rFonts w:ascii="Arial" w:hAnsi="Arial"/>
      <w:dstrike w:val="0"/>
      <w:noProof w:val="0"/>
      <w:spacing w:val="0"/>
      <w:w w:val="100"/>
      <w:position w:val="0"/>
      <w:sz w:val="14"/>
      <w:effect w:val="none"/>
      <w:vertAlign w:val="baseline"/>
      <w:cs w:val="0"/>
      <w:em w:val="none"/>
      <w:lang w:val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left" w:leader="none" w:pos="1134"/>
        <w:tab w:val="center" w:leader="none" w:pos="4536"/>
        <w:tab w:val="right" w:leader="none" w:pos="9072"/>
      </w:tabs>
      <w:suppressAutoHyphens w:val="1"/>
      <w:spacing w:line="28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Puntoelenco">
    <w:name w:val="Punto elenco"/>
    <w:basedOn w:val="Normale"/>
    <w:next w:val="Puntoelenco"/>
    <w:autoRedefine w:val="0"/>
    <w:hidden w:val="0"/>
    <w:qFormat w:val="0"/>
    <w:pPr>
      <w:numPr>
        <w:ilvl w:val="0"/>
        <w:numId w:val="3"/>
      </w:numPr>
      <w:tabs>
        <w:tab w:val="clear" w:pos="360"/>
        <w:tab w:val="left" w:leader="none" w:pos="284"/>
        <w:tab w:val="left" w:leader="none" w:pos="1134"/>
      </w:tabs>
      <w:suppressAutoHyphens w:val="1"/>
      <w:spacing w:line="280" w:lineRule="atLeast"/>
      <w:ind w:left="284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Puntoelenco2">
    <w:name w:val="Punto elenco 2"/>
    <w:basedOn w:val="Normale"/>
    <w:next w:val="Puntoelenco2"/>
    <w:autoRedefine w:val="0"/>
    <w:hidden w:val="0"/>
    <w:qFormat w:val="0"/>
    <w:pPr>
      <w:numPr>
        <w:ilvl w:val="0"/>
        <w:numId w:val="4"/>
      </w:numPr>
      <w:tabs>
        <w:tab w:val="clear" w:pos="643"/>
        <w:tab w:val="left" w:leader="none" w:pos="567"/>
        <w:tab w:val="left" w:leader="none" w:pos="1134"/>
      </w:tabs>
      <w:suppressAutoHyphens w:val="1"/>
      <w:spacing w:line="280" w:lineRule="atLeast"/>
      <w:ind w:left="851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Puntoelenco3">
    <w:name w:val="Punto elenco 3"/>
    <w:basedOn w:val="Normale"/>
    <w:next w:val="Puntoelenco3"/>
    <w:autoRedefine w:val="0"/>
    <w:hidden w:val="0"/>
    <w:qFormat w:val="0"/>
    <w:pPr>
      <w:numPr>
        <w:ilvl w:val="0"/>
        <w:numId w:val="1"/>
      </w:numPr>
      <w:tabs>
        <w:tab w:val="clear" w:pos="926"/>
        <w:tab w:val="left" w:leader="none" w:pos="851"/>
        <w:tab w:val="left" w:leader="none" w:pos="1134"/>
      </w:tabs>
      <w:suppressAutoHyphens w:val="1"/>
      <w:spacing w:line="280" w:lineRule="atLeast"/>
      <w:ind w:left="1135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Puntoelenco4">
    <w:name w:val="Punto elenco 4"/>
    <w:basedOn w:val="Normale"/>
    <w:next w:val="Puntoelenco4"/>
    <w:autoRedefine w:val="0"/>
    <w:hidden w:val="0"/>
    <w:qFormat w:val="0"/>
    <w:pPr>
      <w:numPr>
        <w:ilvl w:val="0"/>
        <w:numId w:val="2"/>
      </w:numPr>
      <w:tabs>
        <w:tab w:val="clear" w:pos="1209"/>
        <w:tab w:val="left" w:leader="none" w:pos="1134"/>
      </w:tabs>
      <w:suppressAutoHyphens w:val="1"/>
      <w:spacing w:line="280" w:lineRule="atLeast"/>
      <w:ind w:left="1418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Numeroelenco">
    <w:name w:val="Numero elenco"/>
    <w:basedOn w:val="Normale"/>
    <w:next w:val="Numeroelenco"/>
    <w:autoRedefine w:val="0"/>
    <w:hidden w:val="0"/>
    <w:qFormat w:val="0"/>
    <w:pPr>
      <w:numPr>
        <w:ilvl w:val="0"/>
        <w:numId w:val="5"/>
      </w:numPr>
      <w:tabs>
        <w:tab w:val="clear" w:pos="360"/>
        <w:tab w:val="left" w:leader="none" w:pos="284"/>
        <w:tab w:val="left" w:leader="none" w:pos="1134"/>
      </w:tabs>
      <w:suppressAutoHyphens w:val="1"/>
      <w:spacing w:line="280" w:lineRule="atLeast"/>
      <w:ind w:left="284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Numeroelenco2">
    <w:name w:val="Numero elenco 2"/>
    <w:basedOn w:val="Normale"/>
    <w:next w:val="Numeroelenco2"/>
    <w:autoRedefine w:val="0"/>
    <w:hidden w:val="0"/>
    <w:qFormat w:val="0"/>
    <w:pPr>
      <w:numPr>
        <w:ilvl w:val="0"/>
        <w:numId w:val="6"/>
      </w:numPr>
      <w:tabs>
        <w:tab w:val="clear" w:pos="643"/>
        <w:tab w:val="left" w:leader="none" w:pos="567"/>
        <w:tab w:val="left" w:leader="none" w:pos="1134"/>
      </w:tabs>
      <w:suppressAutoHyphens w:val="1"/>
      <w:spacing w:line="280" w:lineRule="atLeast"/>
      <w:ind w:left="851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Numeroelenco3">
    <w:name w:val="Numero elenco 3"/>
    <w:basedOn w:val="Normale"/>
    <w:next w:val="Numeroelenco3"/>
    <w:autoRedefine w:val="0"/>
    <w:hidden w:val="0"/>
    <w:qFormat w:val="0"/>
    <w:pPr>
      <w:numPr>
        <w:ilvl w:val="0"/>
        <w:numId w:val="7"/>
      </w:numPr>
      <w:tabs>
        <w:tab w:val="clear" w:pos="926"/>
        <w:tab w:val="left" w:leader="none" w:pos="851"/>
        <w:tab w:val="left" w:leader="none" w:pos="1134"/>
      </w:tabs>
      <w:suppressAutoHyphens w:val="1"/>
      <w:spacing w:line="280" w:lineRule="atLeast"/>
      <w:ind w:left="1135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Rientronormale">
    <w:name w:val="Rientro normale"/>
    <w:basedOn w:val="Normale"/>
    <w:next w:val="Rientro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284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AAFrameAddress">
    <w:name w:val="AA Frame Address"/>
    <w:basedOn w:val="Titolo1,1ghost,g"/>
    <w:next w:val="AAFrameAddress"/>
    <w:autoRedefine w:val="0"/>
    <w:hidden w:val="0"/>
    <w:qFormat w:val="0"/>
    <w:pPr>
      <w:keepNext w:val="1"/>
      <w:framePr w:anchorLock="0" w:lines="0" w:w="2812" w:h="-31067" w:vSpace="142" w:hSpace="142" w:wrap="around" w:hAnchor="text" w:vAnchor="margin" w:x="8024" w:y="2723" w:hRule="auto"/>
      <w:shd w:color="ffffff" w:fill="auto" w:val="clear"/>
      <w:tabs>
        <w:tab w:val="left" w:leader="none" w:pos="1134"/>
      </w:tabs>
      <w:suppressAutoHyphens w:val="1"/>
      <w:spacing w:after="90" w:line="24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Numeroelenco5">
    <w:name w:val="Numero elenco 5"/>
    <w:basedOn w:val="Normale"/>
    <w:next w:val="Numeroelenco5"/>
    <w:autoRedefine w:val="0"/>
    <w:hidden w:val="0"/>
    <w:qFormat w:val="0"/>
    <w:pPr>
      <w:numPr>
        <w:ilvl w:val="0"/>
        <w:numId w:val="8"/>
      </w:numPr>
      <w:tabs>
        <w:tab w:val="clear" w:pos="1492"/>
        <w:tab w:val="left" w:leader="none" w:pos="1134"/>
        <w:tab w:val="left" w:leader="none" w:pos="1418"/>
      </w:tabs>
      <w:suppressAutoHyphens w:val="1"/>
      <w:spacing w:line="280" w:lineRule="atLeast"/>
      <w:ind w:left="1418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Numeroelenco4">
    <w:name w:val="Numero elenco 4"/>
    <w:basedOn w:val="Normale"/>
    <w:next w:val="Numeroelenco4"/>
    <w:autoRedefine w:val="0"/>
    <w:hidden w:val="0"/>
    <w:qFormat w:val="0"/>
    <w:pPr>
      <w:numPr>
        <w:ilvl w:val="0"/>
        <w:numId w:val="9"/>
      </w:numPr>
      <w:tabs>
        <w:tab w:val="clear" w:pos="1209"/>
        <w:tab w:val="left" w:leader="none" w:pos="1134"/>
        <w:tab w:val="left" w:leader="none" w:pos="1418"/>
      </w:tabs>
      <w:suppressAutoHyphens w:val="1"/>
      <w:spacing w:line="28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fonti">
    <w:name w:val="Indice fonti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284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1">
    <w:name w:val="Indice 1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284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2">
    <w:name w:val="Indice 2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568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3">
    <w:name w:val="Indice 3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851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4">
    <w:name w:val="Indice 4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1135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6">
    <w:name w:val="Indice 6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1702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5">
    <w:name w:val="Indice 5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1418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7">
    <w:name w:val="Indice 7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1985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8">
    <w:name w:val="Indice 8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2269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9">
    <w:name w:val="Indice 9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2552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284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Sommario3">
    <w:name w:val="Sommario 3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567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Sommario4">
    <w:name w:val="Sommario 4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851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Sommario5">
    <w:name w:val="Sommario 5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1134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Sommario6">
    <w:name w:val="Sommario 6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141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Sommario7">
    <w:name w:val="Sommario 7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1701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Sommario8">
    <w:name w:val="Sommario 8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1985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Sommario9">
    <w:name w:val="Sommario 9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226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Indicedellefigure">
    <w:name w:val="Indice delle figure"/>
    <w:basedOn w:val="Normale"/>
    <w:next w:val="Normale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="567" w:leftChars="-1" w:rightChars="0" w:hanging="567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Puntoelenco5">
    <w:name w:val="Punto elenco 5"/>
    <w:basedOn w:val="Normale"/>
    <w:next w:val="Puntoelenco5"/>
    <w:autoRedefine w:val="0"/>
    <w:hidden w:val="0"/>
    <w:qFormat w:val="0"/>
    <w:pPr>
      <w:numPr>
        <w:ilvl w:val="0"/>
        <w:numId w:val="10"/>
      </w:numPr>
      <w:tabs>
        <w:tab w:val="clear" w:pos="1492"/>
        <w:tab w:val="left" w:leader="none" w:pos="1134"/>
        <w:tab w:val="left" w:leader="none" w:pos="1418"/>
      </w:tabs>
      <w:suppressAutoHyphens w:val="1"/>
      <w:spacing w:line="280" w:lineRule="atLeast"/>
      <w:ind w:left="1702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tabs>
        <w:tab w:val="left" w:leader="none" w:pos="1134"/>
      </w:tabs>
      <w:suppressAutoHyphens w:val="1"/>
      <w:spacing w:after="120" w:line="28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Primorientrocorpodeltesto">
    <w:name w:val="Primo rientro corpo del testo"/>
    <w:basedOn w:val="Corpodeltesto"/>
    <w:next w:val="Primorientrocorpodeltesto"/>
    <w:autoRedefine w:val="0"/>
    <w:hidden w:val="0"/>
    <w:qFormat w:val="0"/>
    <w:pPr>
      <w:tabs>
        <w:tab w:val="left" w:leader="none" w:pos="1134"/>
      </w:tabs>
      <w:suppressAutoHyphens w:val="1"/>
      <w:spacing w:after="120" w:line="280" w:lineRule="atLeast"/>
      <w:ind w:leftChars="-1" w:rightChars="0" w:firstLine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134"/>
      </w:tabs>
      <w:suppressAutoHyphens w:val="1"/>
      <w:spacing w:after="120" w:line="280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Primorientrocorpodeltesto2">
    <w:name w:val="Primo rientro corpo del testo 2"/>
    <w:basedOn w:val="Rientrocorpodeltesto"/>
    <w:next w:val="Primorientrocorpodeltesto2"/>
    <w:autoRedefine w:val="0"/>
    <w:hidden w:val="0"/>
    <w:qFormat w:val="0"/>
    <w:pPr>
      <w:tabs>
        <w:tab w:val="left" w:leader="none" w:pos="1134"/>
      </w:tabs>
      <w:suppressAutoHyphens w:val="1"/>
      <w:spacing w:after="120" w:line="280" w:lineRule="atLeast"/>
      <w:ind w:left="284" w:leftChars="-1" w:rightChars="0" w:firstLine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usoboll1">
    <w:name w:val="usoboll1"/>
    <w:basedOn w:val="Normale"/>
    <w:next w:val="usoboll1"/>
    <w:autoRedefine w:val="0"/>
    <w:hidden w:val="0"/>
    <w:qFormat w:val="0"/>
    <w:pPr>
      <w:widowControl w:val="0"/>
      <w:tabs>
        <w:tab w:val="clear" w:pos="1134"/>
      </w:tabs>
      <w:suppressAutoHyphens w:val="1"/>
      <w:spacing w:line="482" w:lineRule="atLeast"/>
      <w:ind w:leftChars="-1" w:rightChars="0" w:firstLineChars="-1"/>
      <w:jc w:val="both"/>
      <w:textDirection w:val="btLr"/>
      <w:textAlignment w:val="top"/>
      <w:outlineLvl w:val="0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AAFrameLogo">
    <w:name w:val="AA Frame Logo"/>
    <w:basedOn w:val="Normale"/>
    <w:next w:val="AAFrameLogo"/>
    <w:autoRedefine w:val="0"/>
    <w:hidden w:val="0"/>
    <w:qFormat w:val="0"/>
    <w:pPr>
      <w:framePr w:anchorLock="0" w:lines="0" w:w="4253" w:h="1418" w:vSpace="142" w:hSpace="142" w:wrap="around" w:hAnchor="text" w:vAnchor="margin" w:x="7457" w:y="568" w:hRule="auto"/>
      <w:tabs>
        <w:tab w:val="left" w:leader="none" w:pos="1134"/>
      </w:tabs>
      <w:suppressAutoHyphens w:val="1"/>
      <w:spacing w:line="28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AA1stlevelbullet">
    <w:name w:val="AA 1st level bullet"/>
    <w:basedOn w:val="Normale"/>
    <w:next w:val="AA1stlevelbullet"/>
    <w:autoRedefine w:val="0"/>
    <w:hidden w:val="0"/>
    <w:qFormat w:val="0"/>
    <w:pPr>
      <w:numPr>
        <w:ilvl w:val="0"/>
        <w:numId w:val="11"/>
      </w:numPr>
      <w:tabs>
        <w:tab w:val="clear" w:pos="283"/>
        <w:tab w:val="clear" w:pos="1134"/>
      </w:tabs>
      <w:suppressAutoHyphens w:val="1"/>
      <w:spacing w:line="280" w:lineRule="atLeast"/>
      <w:ind w:left="284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AA2ndlevelbullet">
    <w:name w:val="AA 2nd level bullet"/>
    <w:basedOn w:val="AA1stlevelbullet"/>
    <w:next w:val="AA2ndlevelbullet"/>
    <w:autoRedefine w:val="0"/>
    <w:hidden w:val="0"/>
    <w:qFormat w:val="0"/>
    <w:pPr>
      <w:numPr>
        <w:ilvl w:val="0"/>
        <w:numId w:val="12"/>
      </w:numPr>
      <w:tabs>
        <w:tab w:val="clear" w:pos="283"/>
      </w:tabs>
      <w:suppressAutoHyphens w:val="1"/>
      <w:spacing w:line="280" w:lineRule="atLeast"/>
      <w:ind w:left="568" w:leftChars="-1" w:rightChars="0" w:hanging="28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AANumbering">
    <w:name w:val="AA Numbering"/>
    <w:basedOn w:val="Normale"/>
    <w:next w:val="AANumbering"/>
    <w:autoRedefine w:val="0"/>
    <w:hidden w:val="0"/>
    <w:qFormat w:val="0"/>
    <w:pPr>
      <w:numPr>
        <w:ilvl w:val="0"/>
        <w:numId w:val="13"/>
      </w:numPr>
      <w:tabs>
        <w:tab w:val="left" w:leader="none" w:pos="1134"/>
      </w:tabs>
      <w:suppressAutoHyphens w:val="1"/>
      <w:spacing w:line="280" w:lineRule="atLeast"/>
      <w:ind w:lef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en-US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widowControl w:val="0"/>
      <w:tabs>
        <w:tab w:val="clear" w:pos="1134"/>
      </w:tabs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1">
    <w:name w:val="testo1"/>
    <w:basedOn w:val="Normale"/>
    <w:next w:val="testo1"/>
    <w:autoRedefine w:val="0"/>
    <w:hidden w:val="0"/>
    <w:qFormat w:val="0"/>
    <w:pPr>
      <w:tabs>
        <w:tab w:val="clear" w:pos="1134"/>
      </w:tabs>
      <w:suppressAutoHyphens w:val="1"/>
      <w:spacing w:after="240" w:line="240" w:lineRule="auto"/>
      <w:ind w:left="284"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6"/>
      <w:sz w:val="16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tabs>
        <w:tab w:val="clear" w:pos="1134"/>
      </w:tabs>
      <w:suppressAutoHyphens w:val="1"/>
      <w:spacing w:line="240" w:lineRule="auto"/>
      <w:ind w:left="426" w:leftChars="-1" w:rightChars="0" w:hanging="426" w:firstLineChars="-1"/>
      <w:jc w:val="both"/>
      <w:textDirection w:val="btLr"/>
      <w:textAlignment w:val="top"/>
      <w:outlineLvl w:val="0"/>
    </w:pPr>
    <w:rPr>
      <w:noProof w:val="0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tabs>
        <w:tab w:val="left" w:leader="none" w:pos="1134"/>
      </w:tabs>
      <w:suppressAutoHyphens w:val="1"/>
      <w:spacing w:line="280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en-US"/>
    </w:rPr>
  </w:style>
  <w:style w:type="paragraph" w:styleId="Mappadocumento">
    <w:name w:val="Mappa documento"/>
    <w:basedOn w:val="Normale"/>
    <w:next w:val="Mappadocumento"/>
    <w:autoRedefine w:val="0"/>
    <w:hidden w:val="0"/>
    <w:qFormat w:val="0"/>
    <w:pPr>
      <w:shd w:color="auto" w:fill="000080" w:val="clear"/>
      <w:tabs>
        <w:tab w:val="left" w:leader="none" w:pos="1134"/>
      </w:tabs>
      <w:suppressAutoHyphens w:val="1"/>
      <w:spacing w:line="280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effect w:val="none"/>
      <w:vertAlign w:val="baseline"/>
      <w:cs w:val="0"/>
      <w:em w:val="none"/>
      <w:lang w:bidi="ar-SA" w:eastAsia="it-IT" w:val="en-US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tabs>
        <w:tab w:val="clear" w:pos="1134"/>
      </w:tabs>
      <w:suppressAutoHyphens w:val="1"/>
      <w:spacing w:line="360" w:lineRule="auto"/>
      <w:ind w:left="284" w:right="851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Elenconumerato">
    <w:name w:val="Elenco numerato"/>
    <w:basedOn w:val="Normale"/>
    <w:next w:val="Elenconumerato"/>
    <w:autoRedefine w:val="0"/>
    <w:hidden w:val="0"/>
    <w:qFormat w:val="0"/>
    <w:pPr>
      <w:numPr>
        <w:ilvl w:val="0"/>
        <w:numId w:val="16"/>
      </w:numPr>
      <w:tabs>
        <w:tab w:val="clear" w:pos="1134"/>
      </w:tabs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arattere">
    <w:name w:val="Carattere"/>
    <w:basedOn w:val="Normale"/>
    <w:next w:val="Carattere"/>
    <w:autoRedefine w:val="0"/>
    <w:hidden w:val="0"/>
    <w:qFormat w:val="0"/>
    <w:pPr>
      <w:tabs>
        <w:tab w:val="clear" w:pos="1134"/>
      </w:tabs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3xeR59u9XETa+5RvUYnHxcz2QA==">AMUW2mVgTTOO9bMbShMTRhshLZbh3etGLsqq/jWXRZRMqKbvcgi1evCXBKOk6zZrg0Zivsp1ZTh3P/RubVDI3X9Qj0W7mvxX8aZKGxOfqwcSJvRSYhtBLXN/2VkF6WDXLmDjKp8s1d8S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2021-06-22T13:47:00Z</dcterms:created>
  <dc:creator>Antonella De Simone</dc:creator>
</cp:coreProperties>
</file>